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A4EE8" w14:textId="77777777" w:rsidR="00213305" w:rsidRPr="00AC3B20" w:rsidRDefault="00213305" w:rsidP="0021330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8"/>
          <w:szCs w:val="10"/>
        </w:rPr>
      </w:pPr>
      <w:bookmarkStart w:id="0" w:name="_Hlk609178"/>
    </w:p>
    <w:p w14:paraId="72B1F996" w14:textId="6FF5A8C4" w:rsidR="00213305" w:rsidRPr="00D64A54" w:rsidRDefault="00213305" w:rsidP="0021330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Cs w:val="22"/>
        </w:rPr>
      </w:pPr>
      <w:r>
        <w:rPr>
          <w:rFonts w:ascii="Century Gothic" w:hAnsi="Century Gothic" w:cs="Calibri"/>
          <w:bCs/>
          <w:color w:val="FFFFFF"/>
          <w:szCs w:val="22"/>
        </w:rPr>
        <w:t>ELEMENTS D’APRECIATION DES RISQUES - PATRIMOINE</w:t>
      </w:r>
    </w:p>
    <w:p w14:paraId="30C0F17E" w14:textId="77777777" w:rsidR="00213305" w:rsidRPr="00D64A54" w:rsidRDefault="00213305" w:rsidP="0021330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2"/>
          <w:szCs w:val="22"/>
        </w:rPr>
      </w:pPr>
    </w:p>
    <w:p w14:paraId="74FD4E4E" w14:textId="77777777" w:rsidR="00213305" w:rsidRPr="00D64A54" w:rsidRDefault="00213305" w:rsidP="0021330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D64A54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D64A54">
        <w:rPr>
          <w:rFonts w:ascii="Century Gothic" w:hAnsi="Century Gothic" w:cs="Calibri"/>
          <w:color w:val="FFFFFF"/>
          <w:sz w:val="14"/>
        </w:rPr>
        <w:t>.</w:t>
      </w:r>
    </w:p>
    <w:p w14:paraId="34B1F6E1" w14:textId="77777777" w:rsidR="00213305" w:rsidRPr="00D64A54" w:rsidRDefault="00213305" w:rsidP="00213305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24E406E3" w14:textId="77777777" w:rsidR="00B9573F" w:rsidRDefault="00B9573F" w:rsidP="00E40EA3">
      <w:pPr>
        <w:jc w:val="both"/>
        <w:rPr>
          <w:rFonts w:ascii="Arial" w:eastAsia="Times New Roman" w:hAnsi="Arial" w:cs="Arial"/>
          <w:bCs/>
          <w:sz w:val="18"/>
          <w:szCs w:val="20"/>
          <w:lang w:eastAsia="fr-FR"/>
        </w:rPr>
      </w:pPr>
    </w:p>
    <w:p w14:paraId="695287D0" w14:textId="77777777" w:rsidR="00B9573F" w:rsidRDefault="00B9573F" w:rsidP="00B9573F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  <w:bookmarkStart w:id="1" w:name="_Hlk601970"/>
    </w:p>
    <w:p w14:paraId="1E312E60" w14:textId="77777777" w:rsidR="00B9573F" w:rsidRPr="0056011C" w:rsidRDefault="00B9573F" w:rsidP="00B9573F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b/>
          <w:sz w:val="16"/>
          <w:szCs w:val="18"/>
          <w:u w:val="single"/>
          <w:lang w:bidi="fr-FR"/>
        </w:rPr>
      </w:pPr>
      <w:r w:rsidRPr="0056011C">
        <w:rPr>
          <w:rFonts w:ascii="Century Gothic" w:hAnsi="Century Gothic" w:cs="Calibri"/>
          <w:b/>
          <w:sz w:val="16"/>
          <w:szCs w:val="18"/>
          <w:u w:val="single"/>
        </w:rPr>
        <w:t xml:space="preserve">NB : </w:t>
      </w:r>
      <w:r w:rsidRPr="0056011C">
        <w:rPr>
          <w:rFonts w:ascii="Century Gothic" w:hAnsi="Century Gothic" w:cs="Calibri"/>
          <w:b/>
          <w:sz w:val="16"/>
          <w:szCs w:val="18"/>
          <w:u w:val="single"/>
          <w:lang w:bidi="fr-FR"/>
        </w:rPr>
        <w:t>Vous pouvez directement saisir vos réponses en cliquant sur les cases appropriées</w:t>
      </w:r>
    </w:p>
    <w:bookmarkEnd w:id="1"/>
    <w:bookmarkEnd w:id="0"/>
    <w:p w14:paraId="5FCCDD5C" w14:textId="77777777" w:rsidR="00B9573F" w:rsidRDefault="00B9573F" w:rsidP="00E40EA3">
      <w:pPr>
        <w:jc w:val="both"/>
        <w:rPr>
          <w:rFonts w:ascii="Arial" w:eastAsia="Times New Roman" w:hAnsi="Arial" w:cs="Arial"/>
          <w:bCs/>
          <w:sz w:val="18"/>
          <w:szCs w:val="20"/>
          <w:lang w:eastAsia="fr-FR"/>
        </w:rPr>
      </w:pPr>
    </w:p>
    <w:p w14:paraId="5154ED02" w14:textId="77777777" w:rsidR="00B9573F" w:rsidRDefault="00B9573F" w:rsidP="00E40EA3">
      <w:pPr>
        <w:jc w:val="both"/>
        <w:rPr>
          <w:rFonts w:ascii="Arial" w:eastAsia="Times New Roman" w:hAnsi="Arial" w:cs="Arial"/>
          <w:bCs/>
          <w:sz w:val="18"/>
          <w:szCs w:val="20"/>
          <w:lang w:eastAsia="fr-FR"/>
        </w:rPr>
      </w:pPr>
    </w:p>
    <w:p w14:paraId="421556B8" w14:textId="4A266F72" w:rsidR="008A4DFA" w:rsidRDefault="008A4DFA" w:rsidP="008A4DFA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965B31">
        <w:rPr>
          <w:rFonts w:ascii="Century Gothic" w:hAnsi="Century Gothic" w:cs="Calibri"/>
          <w:b/>
          <w:sz w:val="18"/>
          <w:szCs w:val="18"/>
        </w:rPr>
        <w:t>NOM du souscripteur :</w:t>
      </w:r>
      <w:proofErr w:type="gramStart"/>
      <w:r w:rsidRPr="00965B31">
        <w:rPr>
          <w:rFonts w:ascii="Century Gothic" w:hAnsi="Century Gothic" w:cs="Calibri"/>
          <w:b/>
          <w:sz w:val="18"/>
          <w:szCs w:val="18"/>
        </w:rPr>
        <w:t xml:space="preserve">   </w:t>
      </w:r>
      <w:r w:rsidR="00D61746" w:rsidRPr="00965B31">
        <w:rPr>
          <w:rFonts w:ascii="Century Gothic" w:hAnsi="Century Gothic" w:cs="Calibri"/>
          <w:b/>
          <w:sz w:val="18"/>
          <w:szCs w:val="18"/>
        </w:rPr>
        <w:t>:</w:t>
      </w:r>
      <w:proofErr w:type="gramEnd"/>
      <w:r w:rsidR="00D61746">
        <w:rPr>
          <w:rFonts w:ascii="Century Gothic" w:hAnsi="Century Gothic" w:cs="Calibri"/>
          <w:b/>
          <w:sz w:val="18"/>
          <w:szCs w:val="18"/>
        </w:rPr>
        <w:t xml:space="preserve"> </w:t>
      </w:r>
      <w:r w:rsidR="00D61746">
        <w:rPr>
          <w:rFonts w:ascii="Century Gothic" w:hAnsi="Century Gothic" w:cs="Arial"/>
          <w:b/>
          <w:sz w:val="18"/>
          <w:szCs w:val="18"/>
        </w:rPr>
        <w:t xml:space="preserve">Chambre de Commerce et D’industrie des Hautes-Alpes </w:t>
      </w:r>
      <w:r w:rsidR="00D61746">
        <w:rPr>
          <w:rFonts w:ascii="Century Gothic" w:hAnsi="Century Gothic" w:cs="Calibri"/>
          <w:b/>
          <w:sz w:val="18"/>
          <w:szCs w:val="18"/>
        </w:rPr>
        <w:t xml:space="preserve">   </w:t>
      </w:r>
      <w:r w:rsidR="00D61746">
        <w:rPr>
          <w:rFonts w:ascii="Century Gothic" w:hAnsi="Century Gothic" w:cs="Calibri"/>
          <w:b/>
          <w:sz w:val="18"/>
          <w:szCs w:val="18"/>
        </w:rPr>
        <w:tab/>
      </w:r>
      <w:r w:rsidR="00D61746">
        <w:rPr>
          <w:rFonts w:ascii="Century Gothic" w:hAnsi="Century Gothic" w:cs="Calibri"/>
          <w:b/>
          <w:sz w:val="18"/>
          <w:szCs w:val="18"/>
        </w:rPr>
        <w:tab/>
      </w:r>
      <w:r w:rsidR="00D61746">
        <w:rPr>
          <w:rFonts w:ascii="Century Gothic" w:hAnsi="Century Gothic" w:cs="Calibri"/>
          <w:b/>
          <w:sz w:val="18"/>
          <w:szCs w:val="18"/>
        </w:rPr>
        <w:tab/>
      </w:r>
      <w:r w:rsidR="00D61746">
        <w:rPr>
          <w:rFonts w:ascii="Century Gothic" w:hAnsi="Century Gothic" w:cs="Calibri"/>
          <w:b/>
          <w:sz w:val="18"/>
          <w:szCs w:val="18"/>
        </w:rPr>
        <w:tab/>
      </w:r>
      <w:r w:rsidR="00D61746">
        <w:rPr>
          <w:rFonts w:ascii="Century Gothic" w:hAnsi="Century Gothic" w:cs="Calibri"/>
          <w:b/>
          <w:sz w:val="18"/>
          <w:szCs w:val="18"/>
        </w:rPr>
        <w:tab/>
      </w:r>
      <w:r w:rsidR="00D61746" w:rsidRPr="00965B31">
        <w:rPr>
          <w:rFonts w:ascii="Century Gothic" w:hAnsi="Century Gothic" w:cs="Calibri"/>
          <w:sz w:val="18"/>
          <w:szCs w:val="18"/>
        </w:rPr>
        <w:t xml:space="preserve">N° SIREN : </w:t>
      </w:r>
      <w:r w:rsidR="00D61746">
        <w:rPr>
          <w:rFonts w:ascii="Arial" w:hAnsi="Arial" w:cs="Arial"/>
          <w:color w:val="000000"/>
          <w:sz w:val="18"/>
          <w:szCs w:val="18"/>
        </w:rPr>
        <w:t xml:space="preserve">180 5000 </w:t>
      </w:r>
      <w:r w:rsidR="00D61746">
        <w:rPr>
          <w:rFonts w:ascii="Arial" w:hAnsi="Arial" w:cs="Arial"/>
          <w:color w:val="000000"/>
          <w:sz w:val="18"/>
          <w:szCs w:val="18"/>
        </w:rPr>
        <w:t>0</w:t>
      </w:r>
      <w:r w:rsidR="00D61746">
        <w:rPr>
          <w:rFonts w:ascii="Arial" w:hAnsi="Arial" w:cs="Arial"/>
          <w:color w:val="000000"/>
          <w:sz w:val="18"/>
          <w:szCs w:val="18"/>
        </w:rPr>
        <w:t>19</w:t>
      </w:r>
    </w:p>
    <w:p w14:paraId="25E8CA5E" w14:textId="77777777" w:rsidR="00D61746" w:rsidRPr="00965B31" w:rsidRDefault="00D61746" w:rsidP="008A4DFA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Calibri"/>
          <w:sz w:val="18"/>
          <w:szCs w:val="18"/>
        </w:rPr>
      </w:pPr>
    </w:p>
    <w:p w14:paraId="47ACA763" w14:textId="1003F885" w:rsidR="008A4DFA" w:rsidRPr="00965B31" w:rsidRDefault="008A4DFA" w:rsidP="008A4DFA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  <w:r w:rsidRPr="00965B31">
        <w:rPr>
          <w:rFonts w:ascii="Century Gothic" w:hAnsi="Century Gothic" w:cs="Calibri"/>
          <w:sz w:val="18"/>
          <w:szCs w:val="18"/>
        </w:rPr>
        <w:t xml:space="preserve">Adresse administrative : </w:t>
      </w:r>
      <w:r w:rsidR="00D61746">
        <w:rPr>
          <w:rFonts w:ascii="Century Gothic" w:hAnsi="Century Gothic" w:cs="Calibri"/>
          <w:sz w:val="18"/>
          <w:szCs w:val="18"/>
        </w:rPr>
        <w:t xml:space="preserve">16 rue </w:t>
      </w:r>
      <w:proofErr w:type="spellStart"/>
      <w:r w:rsidR="00D61746">
        <w:rPr>
          <w:rFonts w:ascii="Century Gothic" w:hAnsi="Century Gothic" w:cs="Calibri"/>
          <w:sz w:val="18"/>
          <w:szCs w:val="18"/>
        </w:rPr>
        <w:t>carnot</w:t>
      </w:r>
      <w:proofErr w:type="spellEnd"/>
      <w:r w:rsidR="00D61746">
        <w:rPr>
          <w:rFonts w:ascii="Century Gothic" w:hAnsi="Century Gothic" w:cs="Calibri"/>
          <w:sz w:val="18"/>
          <w:szCs w:val="18"/>
        </w:rPr>
        <w:t>, 05000 GAP</w:t>
      </w:r>
    </w:p>
    <w:p w14:paraId="459E52F0" w14:textId="77777777" w:rsidR="00D86284" w:rsidRDefault="00D86284" w:rsidP="00E40EA3">
      <w:pPr>
        <w:jc w:val="both"/>
        <w:rPr>
          <w:rFonts w:ascii="Arial" w:eastAsia="Times New Roman" w:hAnsi="Arial" w:cs="Arial"/>
          <w:bCs/>
          <w:sz w:val="18"/>
          <w:szCs w:val="20"/>
          <w:lang w:eastAsia="fr-FR"/>
        </w:rPr>
      </w:pPr>
    </w:p>
    <w:p w14:paraId="65E09016" w14:textId="77777777" w:rsidR="008A4DFA" w:rsidRDefault="008A4DFA" w:rsidP="00E40EA3">
      <w:pPr>
        <w:jc w:val="both"/>
        <w:rPr>
          <w:rFonts w:ascii="Century Gothic" w:eastAsia="Times New Roman" w:hAnsi="Century Gothic" w:cs="Arial"/>
          <w:b/>
          <w:bCs/>
          <w:sz w:val="20"/>
          <w:szCs w:val="20"/>
          <w:lang w:eastAsia="fr-FR"/>
        </w:rPr>
      </w:pPr>
    </w:p>
    <w:p w14:paraId="73048018" w14:textId="77777777" w:rsidR="006119DC" w:rsidRPr="008939D4" w:rsidRDefault="006119DC" w:rsidP="00E40EA3">
      <w:pPr>
        <w:jc w:val="both"/>
        <w:rPr>
          <w:rFonts w:ascii="Century Gothic" w:eastAsia="Times New Roman" w:hAnsi="Century Gothic" w:cs="Arial"/>
          <w:b/>
          <w:bCs/>
          <w:sz w:val="20"/>
          <w:szCs w:val="20"/>
          <w:lang w:eastAsia="fr-FR"/>
        </w:rPr>
      </w:pPr>
      <w:r w:rsidRPr="008939D4">
        <w:rPr>
          <w:rFonts w:ascii="Century Gothic" w:eastAsia="Times New Roman" w:hAnsi="Century Gothic" w:cs="Arial"/>
          <w:b/>
          <w:bCs/>
          <w:sz w:val="20"/>
          <w:szCs w:val="20"/>
          <w:lang w:eastAsia="fr-FR"/>
        </w:rPr>
        <w:t>PATRIMOINE</w:t>
      </w:r>
      <w:r w:rsidR="00A25D69" w:rsidRPr="008939D4">
        <w:rPr>
          <w:rFonts w:ascii="Century Gothic" w:eastAsia="Times New Roman" w:hAnsi="Century Gothic" w:cs="Arial"/>
          <w:b/>
          <w:bCs/>
          <w:sz w:val="20"/>
          <w:szCs w:val="20"/>
          <w:lang w:eastAsia="fr-FR"/>
        </w:rPr>
        <w:t xml:space="preserve"> (voir modèle d’état de patrimoine)</w:t>
      </w:r>
      <w:r w:rsidRPr="008939D4">
        <w:rPr>
          <w:rFonts w:ascii="Century Gothic" w:eastAsia="Times New Roman" w:hAnsi="Century Gothic" w:cs="Arial"/>
          <w:b/>
          <w:bCs/>
          <w:sz w:val="20"/>
          <w:szCs w:val="20"/>
          <w:lang w:eastAsia="fr-FR"/>
        </w:rPr>
        <w:t xml:space="preserve"> : </w:t>
      </w:r>
    </w:p>
    <w:p w14:paraId="0EB30C56" w14:textId="77777777" w:rsidR="006119DC" w:rsidRPr="008939D4" w:rsidRDefault="006119DC" w:rsidP="00E40EA3">
      <w:pPr>
        <w:jc w:val="both"/>
        <w:rPr>
          <w:rFonts w:ascii="Century Gothic" w:eastAsia="Times New Roman" w:hAnsi="Century Gothic" w:cs="Arial"/>
          <w:bCs/>
          <w:sz w:val="18"/>
          <w:szCs w:val="20"/>
          <w:lang w:eastAsia="fr-FR"/>
        </w:rPr>
      </w:pPr>
    </w:p>
    <w:p w14:paraId="05ECFD36" w14:textId="2B8AFD06" w:rsidR="006119DC" w:rsidRPr="00E03D95" w:rsidRDefault="006119DC" w:rsidP="006119DC">
      <w:pPr>
        <w:pStyle w:val="Paragraphedeliste"/>
        <w:numPr>
          <w:ilvl w:val="0"/>
          <w:numId w:val="12"/>
        </w:numPr>
        <w:jc w:val="both"/>
        <w:rPr>
          <w:rFonts w:ascii="Century Gothic" w:eastAsia="Times New Roman" w:hAnsi="Century Gothic" w:cs="Arial"/>
          <w:bCs/>
          <w:sz w:val="18"/>
          <w:szCs w:val="20"/>
          <w:lang w:eastAsia="fr-FR"/>
        </w:rPr>
      </w:pPr>
      <w:r w:rsidRPr="00984C62">
        <w:rPr>
          <w:rFonts w:ascii="Century Gothic" w:eastAsia="Times New Roman" w:hAnsi="Century Gothic" w:cs="Arial"/>
          <w:bCs/>
          <w:sz w:val="18"/>
          <w:szCs w:val="20"/>
          <w:lang w:eastAsia="fr-FR"/>
        </w:rPr>
        <w:t>Copie des</w:t>
      </w:r>
      <w:r w:rsidRPr="00984C62">
        <w:rPr>
          <w:rFonts w:ascii="Century Gothic" w:eastAsia="Times New Roman" w:hAnsi="Century Gothic" w:cs="Arial"/>
          <w:b/>
          <w:sz w:val="18"/>
          <w:szCs w:val="20"/>
          <w:lang w:eastAsia="fr-FR"/>
        </w:rPr>
        <w:t xml:space="preserve"> </w:t>
      </w:r>
      <w:r w:rsidR="009A6C29" w:rsidRPr="00E03D95">
        <w:rPr>
          <w:rFonts w:ascii="Century Gothic" w:eastAsia="Times New Roman" w:hAnsi="Century Gothic" w:cs="Arial"/>
          <w:b/>
          <w:sz w:val="18"/>
          <w:szCs w:val="20"/>
          <w:lang w:eastAsia="fr-FR"/>
        </w:rPr>
        <w:t xml:space="preserve">Rapports électriques pour l’ensemble des bâtiments, des </w:t>
      </w:r>
      <w:r w:rsidRPr="00E03D95">
        <w:rPr>
          <w:rFonts w:ascii="Century Gothic" w:eastAsia="Times New Roman" w:hAnsi="Century Gothic" w:cs="Arial"/>
          <w:b/>
          <w:sz w:val="18"/>
          <w:szCs w:val="20"/>
          <w:lang w:eastAsia="fr-FR"/>
        </w:rPr>
        <w:t>PV de commission de sécurité pour les E.R.P</w:t>
      </w:r>
      <w:r w:rsidRPr="00E03D95">
        <w:rPr>
          <w:rFonts w:ascii="Century Gothic" w:eastAsia="Times New Roman" w:hAnsi="Century Gothic" w:cs="Arial"/>
          <w:bCs/>
          <w:sz w:val="18"/>
          <w:szCs w:val="20"/>
          <w:lang w:eastAsia="fr-FR"/>
        </w:rPr>
        <w:t>. de catégorie 1 et 2</w:t>
      </w:r>
      <w:r w:rsidR="00693E71" w:rsidRPr="00E03D95">
        <w:rPr>
          <w:rFonts w:ascii="Century Gothic" w:eastAsia="Times New Roman" w:hAnsi="Century Gothic" w:cs="Arial"/>
          <w:bCs/>
          <w:sz w:val="18"/>
          <w:szCs w:val="20"/>
          <w:lang w:eastAsia="fr-FR"/>
        </w:rPr>
        <w:t>.</w:t>
      </w:r>
    </w:p>
    <w:p w14:paraId="6FBABC68" w14:textId="77777777" w:rsidR="006119DC" w:rsidRPr="00984C62" w:rsidRDefault="006119DC" w:rsidP="00E40EA3">
      <w:pPr>
        <w:jc w:val="both"/>
        <w:rPr>
          <w:rFonts w:ascii="Century Gothic" w:eastAsia="Times New Roman" w:hAnsi="Century Gothic" w:cs="Arial"/>
          <w:bCs/>
          <w:sz w:val="18"/>
          <w:szCs w:val="20"/>
          <w:lang w:eastAsia="fr-FR"/>
        </w:rPr>
      </w:pPr>
    </w:p>
    <w:p w14:paraId="6D58596B" w14:textId="161CE520" w:rsidR="00984C62" w:rsidRPr="00984C62" w:rsidRDefault="006119DC" w:rsidP="00984C62">
      <w:pPr>
        <w:pStyle w:val="Paragraphedeliste"/>
        <w:numPr>
          <w:ilvl w:val="0"/>
          <w:numId w:val="8"/>
        </w:numPr>
        <w:jc w:val="both"/>
        <w:rPr>
          <w:rFonts w:ascii="Century Gothic" w:hAnsi="Century Gothic" w:cs="Arial"/>
          <w:i/>
          <w:iCs/>
          <w:sz w:val="18"/>
          <w:szCs w:val="18"/>
        </w:rPr>
      </w:pPr>
      <w:r w:rsidRPr="00984C62">
        <w:rPr>
          <w:rFonts w:ascii="Century Gothic" w:hAnsi="Century Gothic" w:cs="Arial"/>
          <w:b/>
          <w:bCs/>
          <w:sz w:val="18"/>
          <w:szCs w:val="18"/>
        </w:rPr>
        <w:t>Liste des bâtiments</w:t>
      </w:r>
      <w:r w:rsidR="00693E71" w:rsidRPr="00984C62">
        <w:rPr>
          <w:rFonts w:ascii="Century Gothic" w:hAnsi="Century Gothic" w:cs="Arial"/>
          <w:b/>
          <w:bCs/>
          <w:sz w:val="18"/>
          <w:szCs w:val="18"/>
        </w:rPr>
        <w:t xml:space="preserve"> et occupations</w:t>
      </w:r>
      <w:r w:rsidR="00693E71" w:rsidRPr="008939D4">
        <w:rPr>
          <w:rFonts w:ascii="Century Gothic" w:hAnsi="Century Gothic" w:cs="Arial"/>
          <w:sz w:val="18"/>
          <w:szCs w:val="18"/>
        </w:rPr>
        <w:t xml:space="preserve"> (indiquer toute occupation permanente de local ou de site) </w:t>
      </w:r>
      <w:r w:rsidRPr="008939D4">
        <w:rPr>
          <w:rFonts w:ascii="Century Gothic" w:hAnsi="Century Gothic" w:cs="Arial"/>
          <w:sz w:val="18"/>
          <w:szCs w:val="18"/>
        </w:rPr>
        <w:t xml:space="preserve">avec </w:t>
      </w:r>
      <w:r w:rsidRPr="00984C62">
        <w:rPr>
          <w:rFonts w:ascii="Century Gothic" w:hAnsi="Century Gothic" w:cs="Arial"/>
          <w:b/>
          <w:bCs/>
          <w:sz w:val="18"/>
          <w:szCs w:val="18"/>
        </w:rPr>
        <w:t>pour chacun</w:t>
      </w:r>
      <w:r w:rsidRPr="008939D4">
        <w:rPr>
          <w:rFonts w:ascii="Century Gothic" w:hAnsi="Century Gothic" w:cs="Arial"/>
          <w:sz w:val="18"/>
          <w:szCs w:val="18"/>
        </w:rPr>
        <w:t> :</w:t>
      </w:r>
      <w:r w:rsidR="00984C62">
        <w:rPr>
          <w:rFonts w:ascii="Century Gothic" w:hAnsi="Century Gothic" w:cs="Arial"/>
          <w:sz w:val="18"/>
          <w:szCs w:val="18"/>
        </w:rPr>
        <w:t xml:space="preserve"> </w:t>
      </w:r>
      <w:r w:rsidR="00984C62" w:rsidRPr="00984C62">
        <w:rPr>
          <w:rFonts w:ascii="Century Gothic" w:hAnsi="Century Gothic" w:cs="Arial"/>
          <w:i/>
          <w:iCs/>
          <w:sz w:val="18"/>
          <w:szCs w:val="18"/>
        </w:rPr>
        <w:t>(voir fichier Excel « Modèle état patrimoine</w:t>
      </w:r>
      <w:r w:rsidR="00984C62">
        <w:rPr>
          <w:rFonts w:ascii="Century Gothic" w:hAnsi="Century Gothic" w:cs="Arial"/>
          <w:i/>
          <w:iCs/>
          <w:sz w:val="18"/>
          <w:szCs w:val="18"/>
        </w:rPr>
        <w:t> »</w:t>
      </w:r>
      <w:r w:rsidR="00984C62" w:rsidRPr="00984C62">
        <w:rPr>
          <w:rFonts w:ascii="Century Gothic" w:hAnsi="Century Gothic" w:cs="Arial"/>
          <w:i/>
          <w:iCs/>
          <w:sz w:val="18"/>
          <w:szCs w:val="18"/>
        </w:rPr>
        <w:t>)</w:t>
      </w:r>
    </w:p>
    <w:p w14:paraId="0CC4CDD7" w14:textId="77777777" w:rsidR="00984C62" w:rsidRDefault="00984C62" w:rsidP="00984C62">
      <w:pPr>
        <w:pStyle w:val="Paragraphedeliste"/>
        <w:ind w:left="720"/>
        <w:jc w:val="both"/>
        <w:rPr>
          <w:rFonts w:ascii="Century Gothic" w:hAnsi="Century Gothic" w:cs="Arial"/>
          <w:sz w:val="18"/>
          <w:szCs w:val="18"/>
        </w:rPr>
      </w:pPr>
    </w:p>
    <w:tbl>
      <w:tblPr>
        <w:tblStyle w:val="Grilledutableau"/>
        <w:tblW w:w="14934" w:type="dxa"/>
        <w:tblInd w:w="72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4934"/>
      </w:tblGrid>
      <w:tr w:rsidR="00984C62" w14:paraId="45F5A77D" w14:textId="77777777" w:rsidTr="00984C62">
        <w:trPr>
          <w:trHeight w:val="729"/>
        </w:trPr>
        <w:tc>
          <w:tcPr>
            <w:tcW w:w="14934" w:type="dxa"/>
            <w:vAlign w:val="center"/>
          </w:tcPr>
          <w:p w14:paraId="0202F174" w14:textId="2E64B6D4" w:rsidR="00984C62" w:rsidRDefault="00984C62" w:rsidP="00984C62">
            <w:pPr>
              <w:pStyle w:val="Paragraphedeliste"/>
              <w:ind w:left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Surfaces (</w:t>
            </w:r>
            <w:r w:rsidRPr="008939D4">
              <w:rPr>
                <w:rFonts w:ascii="Century Gothic" w:hAnsi="Century Gothic" w:cs="Arial"/>
                <w:b/>
                <w:sz w:val="18"/>
                <w:szCs w:val="18"/>
              </w:rPr>
              <w:t>préciser le mode de calcul</w:t>
            </w:r>
            <w:r w:rsidRPr="008939D4">
              <w:rPr>
                <w:rFonts w:ascii="Century Gothic" w:hAnsi="Century Gothic" w:cs="Arial"/>
                <w:sz w:val="18"/>
                <w:szCs w:val="18"/>
              </w:rPr>
              <w:t xml:space="preserve"> – attention si surface plancher, faire mention des bâtiments non pris en compte par cette surface par exemple hangar non entièrement clos) </w:t>
            </w:r>
          </w:p>
        </w:tc>
      </w:tr>
      <w:tr w:rsidR="00984C62" w14:paraId="0682DAD4" w14:textId="77777777" w:rsidTr="00984C62">
        <w:trPr>
          <w:trHeight w:val="410"/>
        </w:trPr>
        <w:tc>
          <w:tcPr>
            <w:tcW w:w="14934" w:type="dxa"/>
            <w:vAlign w:val="center"/>
          </w:tcPr>
          <w:p w14:paraId="7C2730AA" w14:textId="5BE6B5CA" w:rsidR="00984C62" w:rsidRPr="00984C62" w:rsidRDefault="00984C62" w:rsidP="00984C62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Qualité d’occupant (propriétaire occupant / propriétaire non occupant / locataire…) </w:t>
            </w:r>
          </w:p>
        </w:tc>
      </w:tr>
      <w:tr w:rsidR="00984C62" w14:paraId="72562EFA" w14:textId="77777777" w:rsidTr="00984C62">
        <w:trPr>
          <w:trHeight w:val="719"/>
        </w:trPr>
        <w:tc>
          <w:tcPr>
            <w:tcW w:w="14934" w:type="dxa"/>
            <w:vAlign w:val="center"/>
          </w:tcPr>
          <w:p w14:paraId="6511AE3C" w14:textId="37653966" w:rsidR="00984C62" w:rsidRDefault="00984C62" w:rsidP="00984C62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bookmarkStart w:id="2" w:name="_Hlk31631584"/>
            <w:r w:rsidRPr="008939D4">
              <w:rPr>
                <w:rFonts w:ascii="Century Gothic" w:hAnsi="Century Gothic" w:cs="Arial"/>
                <w:sz w:val="18"/>
                <w:szCs w:val="18"/>
              </w:rPr>
              <w:t>Présence de clauses de renonciation à recours dans les titres d’occupation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Pr="0017352C">
              <w:rPr>
                <w:rFonts w:ascii="Century Gothic" w:hAnsi="Century Gothic" w:cs="Arial"/>
                <w:b/>
                <w:bCs/>
                <w:sz w:val="18"/>
                <w:szCs w:val="18"/>
                <w:u w:val="single"/>
              </w:rPr>
              <w:t>(</w:t>
            </w:r>
            <w:bookmarkStart w:id="3" w:name="_Hlk31631790"/>
            <w:r w:rsidRPr="0017352C">
              <w:rPr>
                <w:rFonts w:ascii="Century Gothic" w:hAnsi="Century Gothic" w:cs="Arial"/>
                <w:b/>
                <w:bCs/>
                <w:sz w:val="18"/>
                <w:szCs w:val="18"/>
                <w:u w:val="single"/>
              </w:rPr>
              <w:t xml:space="preserve">attention : l’absence de déclaration à l’assureur de ces clauses pourrait entrainer un recours de l’assureur à l’égard de l’assureur du bénéficiaire de cette clause, nonobstant la 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  <w:u w:val="single"/>
              </w:rPr>
              <w:t xml:space="preserve">clause de </w:t>
            </w:r>
            <w:r w:rsidRPr="0017352C">
              <w:rPr>
                <w:rFonts w:ascii="Century Gothic" w:hAnsi="Century Gothic" w:cs="Arial"/>
                <w:b/>
                <w:bCs/>
                <w:sz w:val="18"/>
                <w:szCs w:val="18"/>
                <w:u w:val="single"/>
              </w:rPr>
              <w:t>renonciation à recours</w:t>
            </w:r>
            <w:bookmarkEnd w:id="3"/>
            <w:r w:rsidRPr="0017352C">
              <w:rPr>
                <w:rFonts w:ascii="Century Gothic" w:hAnsi="Century Gothic" w:cs="Arial"/>
                <w:b/>
                <w:bCs/>
                <w:sz w:val="18"/>
                <w:szCs w:val="18"/>
                <w:u w:val="single"/>
              </w:rPr>
              <w:t>)</w:t>
            </w:r>
            <w:r w:rsidRPr="008939D4">
              <w:rPr>
                <w:rFonts w:ascii="Century Gothic" w:hAnsi="Century Gothic" w:cs="Arial"/>
                <w:sz w:val="18"/>
                <w:szCs w:val="18"/>
              </w:rPr>
              <w:t> ;</w:t>
            </w:r>
            <w:bookmarkEnd w:id="2"/>
          </w:p>
        </w:tc>
      </w:tr>
      <w:tr w:rsidR="00984C62" w14:paraId="2F79AA47" w14:textId="77777777" w:rsidTr="00984C62">
        <w:trPr>
          <w:trHeight w:val="410"/>
        </w:trPr>
        <w:tc>
          <w:tcPr>
            <w:tcW w:w="14934" w:type="dxa"/>
            <w:vAlign w:val="center"/>
          </w:tcPr>
          <w:p w14:paraId="6F551E56" w14:textId="7515AEFA" w:rsidR="00984C62" w:rsidRDefault="00984C62" w:rsidP="00984C62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Nature de l’activité exercée dans les locaux (administrative / atelier / commerce…) </w:t>
            </w:r>
          </w:p>
        </w:tc>
      </w:tr>
      <w:tr w:rsidR="00984C62" w14:paraId="59D1AEBC" w14:textId="77777777" w:rsidTr="00984C62">
        <w:trPr>
          <w:trHeight w:val="410"/>
        </w:trPr>
        <w:tc>
          <w:tcPr>
            <w:tcW w:w="14934" w:type="dxa"/>
            <w:vAlign w:val="center"/>
          </w:tcPr>
          <w:p w14:paraId="698621F5" w14:textId="6F413DA7" w:rsidR="00984C62" w:rsidRDefault="00984C62" w:rsidP="00984C62">
            <w:pPr>
              <w:pStyle w:val="Paragraphedeliste"/>
              <w:ind w:left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Bâtiments classés monuments historiques / inscrits (tout ou partie)</w:t>
            </w:r>
          </w:p>
        </w:tc>
      </w:tr>
      <w:tr w:rsidR="00984C62" w14:paraId="37FCF978" w14:textId="77777777" w:rsidTr="00984C62">
        <w:trPr>
          <w:trHeight w:val="439"/>
        </w:trPr>
        <w:tc>
          <w:tcPr>
            <w:tcW w:w="14934" w:type="dxa"/>
            <w:vAlign w:val="center"/>
          </w:tcPr>
          <w:p w14:paraId="5C29505D" w14:textId="328768C5" w:rsidR="00984C62" w:rsidRDefault="00984C62" w:rsidP="00984C62">
            <w:pPr>
              <w:pStyle w:val="Paragraphedeliste"/>
              <w:ind w:left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d‘alarme incendie reliée / non reliée par bâtiment </w:t>
            </w:r>
          </w:p>
        </w:tc>
      </w:tr>
      <w:tr w:rsidR="00984C62" w14:paraId="094C5709" w14:textId="77777777" w:rsidTr="00984C62">
        <w:trPr>
          <w:trHeight w:val="410"/>
        </w:trPr>
        <w:tc>
          <w:tcPr>
            <w:tcW w:w="14934" w:type="dxa"/>
            <w:vAlign w:val="center"/>
          </w:tcPr>
          <w:p w14:paraId="7EFB49D4" w14:textId="38ED175A" w:rsidR="00984C62" w:rsidRDefault="00984C62" w:rsidP="00984C62">
            <w:pPr>
              <w:pStyle w:val="Paragraphedeliste"/>
              <w:ind w:left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d‘alarme intrusion reliée / non reliée par bâtiment </w:t>
            </w:r>
          </w:p>
        </w:tc>
      </w:tr>
      <w:tr w:rsidR="00984C62" w14:paraId="76A095DF" w14:textId="77777777" w:rsidTr="00984C62">
        <w:trPr>
          <w:trHeight w:val="410"/>
        </w:trPr>
        <w:tc>
          <w:tcPr>
            <w:tcW w:w="14934" w:type="dxa"/>
            <w:vAlign w:val="center"/>
          </w:tcPr>
          <w:p w14:paraId="703D317E" w14:textId="4322559E" w:rsidR="00984C62" w:rsidRPr="008939D4" w:rsidRDefault="00984C62" w:rsidP="00984C62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 xml:space="preserve">Mode de chauffage et puissance </w:t>
            </w:r>
          </w:p>
        </w:tc>
      </w:tr>
      <w:tr w:rsidR="00984C62" w14:paraId="7B34FB14" w14:textId="77777777" w:rsidTr="00984C62">
        <w:trPr>
          <w:trHeight w:val="439"/>
        </w:trPr>
        <w:tc>
          <w:tcPr>
            <w:tcW w:w="14934" w:type="dxa"/>
            <w:vAlign w:val="center"/>
          </w:tcPr>
          <w:p w14:paraId="6A0FCCE9" w14:textId="2D124F12" w:rsidR="00984C62" w:rsidRPr="00984C62" w:rsidRDefault="00984C62" w:rsidP="00984C62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de panneaux photovoltaïques (si oui : puissance / surface / identité du propriétaire) ;</w:t>
            </w:r>
          </w:p>
        </w:tc>
      </w:tr>
      <w:tr w:rsidR="00984C62" w14:paraId="69FD9617" w14:textId="77777777" w:rsidTr="00984C62">
        <w:trPr>
          <w:trHeight w:val="410"/>
        </w:trPr>
        <w:tc>
          <w:tcPr>
            <w:tcW w:w="14934" w:type="dxa"/>
            <w:vAlign w:val="center"/>
          </w:tcPr>
          <w:p w14:paraId="387B3719" w14:textId="513BC17C" w:rsidR="00984C62" w:rsidRPr="00984C62" w:rsidRDefault="00984C62" w:rsidP="00984C62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de panneaux photovoltaïques (si oui : puissance / surface / identité du propriétaire) ;</w:t>
            </w:r>
          </w:p>
        </w:tc>
      </w:tr>
      <w:tr w:rsidR="00984C62" w14:paraId="21FCDCA9" w14:textId="77777777" w:rsidTr="00984C62">
        <w:trPr>
          <w:trHeight w:val="410"/>
        </w:trPr>
        <w:tc>
          <w:tcPr>
            <w:tcW w:w="14934" w:type="dxa"/>
            <w:vAlign w:val="center"/>
          </w:tcPr>
          <w:p w14:paraId="28DF84F8" w14:textId="7F4BC188" w:rsidR="00984C62" w:rsidRPr="008939D4" w:rsidRDefault="00984C62" w:rsidP="00984C62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lastRenderedPageBreak/>
              <w:t>Etablissements recevant du public ou non (indiquer classification de l’ERP et si PV commission de sécurité favorable ou non) </w:t>
            </w:r>
          </w:p>
        </w:tc>
      </w:tr>
    </w:tbl>
    <w:p w14:paraId="7E2EAC9D" w14:textId="77777777" w:rsidR="00693E71" w:rsidRPr="008939D4" w:rsidRDefault="00693E71" w:rsidP="00693E71">
      <w:pPr>
        <w:jc w:val="both"/>
        <w:rPr>
          <w:rFonts w:ascii="Century Gothic" w:hAnsi="Century Gothic" w:cs="Arial"/>
          <w:sz w:val="12"/>
          <w:szCs w:val="18"/>
        </w:rPr>
      </w:pPr>
    </w:p>
    <w:p w14:paraId="5FA10B41" w14:textId="77777777" w:rsidR="00D86284" w:rsidRPr="008939D4" w:rsidRDefault="00D86284" w:rsidP="00693E71">
      <w:pPr>
        <w:jc w:val="both"/>
        <w:rPr>
          <w:rFonts w:ascii="Century Gothic" w:hAnsi="Century Gothic" w:cs="Arial"/>
          <w:sz w:val="10"/>
          <w:szCs w:val="18"/>
        </w:rPr>
      </w:pPr>
    </w:p>
    <w:p w14:paraId="41F389CF" w14:textId="77777777" w:rsidR="00984C62" w:rsidRPr="00984C62" w:rsidRDefault="00984C62" w:rsidP="00984C62">
      <w:pPr>
        <w:pStyle w:val="Paragraphedeliste"/>
        <w:ind w:left="720"/>
        <w:jc w:val="both"/>
        <w:rPr>
          <w:rFonts w:ascii="Century Gothic" w:hAnsi="Century Gothic" w:cs="Arial"/>
          <w:sz w:val="14"/>
          <w:szCs w:val="18"/>
        </w:rPr>
      </w:pPr>
    </w:p>
    <w:tbl>
      <w:tblPr>
        <w:tblStyle w:val="Grilledutableau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774"/>
        <w:gridCol w:w="2016"/>
        <w:gridCol w:w="1704"/>
        <w:gridCol w:w="2191"/>
        <w:gridCol w:w="2116"/>
        <w:gridCol w:w="1779"/>
      </w:tblGrid>
      <w:tr w:rsidR="00984C62" w14:paraId="18C9A100" w14:textId="77777777" w:rsidTr="00984C62">
        <w:tc>
          <w:tcPr>
            <w:tcW w:w="1853" w:type="pct"/>
            <w:vMerge w:val="restart"/>
            <w:shd w:val="clear" w:color="auto" w:fill="F7F7F7"/>
            <w:vAlign w:val="center"/>
          </w:tcPr>
          <w:p w14:paraId="689B864E" w14:textId="35156F45" w:rsidR="00984C62" w:rsidRDefault="00984C62" w:rsidP="009152CC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Vérification annuelle des installations électriques :</w:t>
            </w:r>
          </w:p>
        </w:tc>
        <w:tc>
          <w:tcPr>
            <w:tcW w:w="647" w:type="pct"/>
            <w:vMerge w:val="restart"/>
            <w:vAlign w:val="center"/>
          </w:tcPr>
          <w:p w14:paraId="317C4B95" w14:textId="38BF313F" w:rsidR="00984C62" w:rsidRDefault="00D61746" w:rsidP="009152CC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4288739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84C62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84C62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84C62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28546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4C62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984C62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84C62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29" w:type="pct"/>
            <w:gridSpan w:val="3"/>
            <w:shd w:val="clear" w:color="auto" w:fill="F7F7F7"/>
            <w:vAlign w:val="center"/>
          </w:tcPr>
          <w:p w14:paraId="086C6687" w14:textId="56D51C76" w:rsidR="00984C62" w:rsidRDefault="00984C62" w:rsidP="009152CC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proofErr w:type="gramStart"/>
            <w:r w:rsidRPr="008939D4">
              <w:rPr>
                <w:rFonts w:ascii="Century Gothic" w:hAnsi="Century Gothic" w:cs="Arial"/>
                <w:sz w:val="18"/>
                <w:szCs w:val="18"/>
              </w:rPr>
              <w:t>pour</w:t>
            </w:r>
            <w:proofErr w:type="gramEnd"/>
            <w:r w:rsidRPr="008939D4">
              <w:rPr>
                <w:rFonts w:ascii="Century Gothic" w:hAnsi="Century Gothic" w:cs="Arial"/>
                <w:sz w:val="18"/>
                <w:szCs w:val="18"/>
              </w:rPr>
              <w:t xml:space="preserve"> l’ensemble du </w:t>
            </w:r>
            <w:proofErr w:type="gramStart"/>
            <w:r w:rsidRPr="008939D4">
              <w:rPr>
                <w:rFonts w:ascii="Century Gothic" w:hAnsi="Century Gothic" w:cs="Arial"/>
                <w:sz w:val="18"/>
                <w:szCs w:val="18"/>
              </w:rPr>
              <w:t>patrimoine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:</w:t>
            </w:r>
            <w:proofErr w:type="gramEnd"/>
          </w:p>
        </w:tc>
        <w:tc>
          <w:tcPr>
            <w:tcW w:w="571" w:type="pct"/>
            <w:vAlign w:val="center"/>
          </w:tcPr>
          <w:p w14:paraId="41A602E3" w14:textId="3538E688" w:rsidR="00984C62" w:rsidRDefault="00D61746" w:rsidP="009152CC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1106145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84C62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84C62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84C62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975061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4C62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984C62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84C62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984C62" w14:paraId="40A84D44" w14:textId="77777777" w:rsidTr="00984C62">
        <w:trPr>
          <w:trHeight w:val="459"/>
        </w:trPr>
        <w:tc>
          <w:tcPr>
            <w:tcW w:w="1853" w:type="pct"/>
            <w:vMerge/>
            <w:shd w:val="clear" w:color="auto" w:fill="F7F7F7"/>
            <w:vAlign w:val="center"/>
          </w:tcPr>
          <w:p w14:paraId="7A00005F" w14:textId="77777777" w:rsidR="00984C62" w:rsidRPr="008939D4" w:rsidRDefault="00984C62" w:rsidP="009152CC">
            <w:pPr>
              <w:spacing w:line="360" w:lineRule="auto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647" w:type="pct"/>
            <w:vMerge/>
            <w:vAlign w:val="center"/>
          </w:tcPr>
          <w:p w14:paraId="044828DC" w14:textId="77777777" w:rsidR="00984C62" w:rsidRDefault="00984C62" w:rsidP="009152CC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</w:p>
        </w:tc>
        <w:tc>
          <w:tcPr>
            <w:tcW w:w="547" w:type="pct"/>
            <w:vAlign w:val="center"/>
          </w:tcPr>
          <w:p w14:paraId="2EE70FF4" w14:textId="77777777" w:rsidR="00984C62" w:rsidRPr="00984C62" w:rsidRDefault="00984C62" w:rsidP="009152CC">
            <w:pPr>
              <w:spacing w:line="360" w:lineRule="auto"/>
              <w:jc w:val="center"/>
              <w:rPr>
                <w:rFonts w:ascii="Century Gothic" w:hAnsi="Century Gothic" w:cs="Calibri"/>
                <w:b/>
                <w:i/>
                <w:iCs/>
                <w:szCs w:val="28"/>
              </w:rPr>
            </w:pPr>
            <w:r w:rsidRPr="00984C62">
              <w:rPr>
                <w:rFonts w:ascii="Century Gothic" w:hAnsi="Century Gothic" w:cs="Arial"/>
                <w:i/>
                <w:iCs/>
                <w:sz w:val="18"/>
              </w:rPr>
              <w:t>si non préciser</w:t>
            </w:r>
          </w:p>
        </w:tc>
        <w:tc>
          <w:tcPr>
            <w:tcW w:w="1953" w:type="pct"/>
            <w:gridSpan w:val="3"/>
            <w:vAlign w:val="center"/>
          </w:tcPr>
          <w:p w14:paraId="393851D6" w14:textId="1210F080" w:rsidR="00984C62" w:rsidRDefault="00984C62" w:rsidP="009152CC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</w:p>
        </w:tc>
      </w:tr>
      <w:tr w:rsidR="00EC27BB" w14:paraId="383645A6" w14:textId="77777777" w:rsidTr="009152CC">
        <w:tc>
          <w:tcPr>
            <w:tcW w:w="1853" w:type="pct"/>
            <w:vMerge w:val="restart"/>
            <w:shd w:val="clear" w:color="auto" w:fill="F7F7F7"/>
            <w:vAlign w:val="center"/>
          </w:tcPr>
          <w:p w14:paraId="7B5000EC" w14:textId="3A3D3ACD" w:rsidR="00EC27BB" w:rsidRDefault="00EC27BB" w:rsidP="009152CC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Vérification annuelle des moyens d’extinction incendie (extincteurs / RIA</w:t>
            </w:r>
            <w:proofErr w:type="gramStart"/>
            <w:r w:rsidRPr="008939D4">
              <w:rPr>
                <w:rFonts w:ascii="Century Gothic" w:hAnsi="Century Gothic" w:cs="Arial"/>
                <w:sz w:val="18"/>
                <w:szCs w:val="18"/>
              </w:rPr>
              <w:t>):</w:t>
            </w:r>
            <w:proofErr w:type="gramEnd"/>
          </w:p>
        </w:tc>
        <w:tc>
          <w:tcPr>
            <w:tcW w:w="647" w:type="pct"/>
            <w:vMerge w:val="restart"/>
            <w:vAlign w:val="center"/>
          </w:tcPr>
          <w:p w14:paraId="47404A28" w14:textId="03B0A175" w:rsidR="00EC27BB" w:rsidRDefault="00D61746" w:rsidP="009152CC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974790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037727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7BB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929" w:type="pct"/>
            <w:gridSpan w:val="3"/>
            <w:shd w:val="clear" w:color="auto" w:fill="F7F7F7"/>
            <w:vAlign w:val="center"/>
          </w:tcPr>
          <w:p w14:paraId="0869B414" w14:textId="77777777" w:rsidR="00EC27BB" w:rsidRDefault="00EC27BB" w:rsidP="009152CC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proofErr w:type="gramStart"/>
            <w:r w:rsidRPr="008939D4">
              <w:rPr>
                <w:rFonts w:ascii="Century Gothic" w:hAnsi="Century Gothic" w:cs="Arial"/>
                <w:sz w:val="18"/>
                <w:szCs w:val="18"/>
              </w:rPr>
              <w:t>pour</w:t>
            </w:r>
            <w:proofErr w:type="gramEnd"/>
            <w:r w:rsidRPr="008939D4">
              <w:rPr>
                <w:rFonts w:ascii="Century Gothic" w:hAnsi="Century Gothic" w:cs="Arial"/>
                <w:sz w:val="18"/>
                <w:szCs w:val="18"/>
              </w:rPr>
              <w:t xml:space="preserve"> l’ensemble du </w:t>
            </w:r>
            <w:proofErr w:type="gramStart"/>
            <w:r w:rsidRPr="008939D4">
              <w:rPr>
                <w:rFonts w:ascii="Century Gothic" w:hAnsi="Century Gothic" w:cs="Arial"/>
                <w:sz w:val="18"/>
                <w:szCs w:val="18"/>
              </w:rPr>
              <w:t>patrimoine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:</w:t>
            </w:r>
            <w:proofErr w:type="gramEnd"/>
          </w:p>
        </w:tc>
        <w:tc>
          <w:tcPr>
            <w:tcW w:w="571" w:type="pct"/>
            <w:vAlign w:val="center"/>
          </w:tcPr>
          <w:p w14:paraId="5A2E2B0C" w14:textId="485A1F18" w:rsidR="00EC27BB" w:rsidRDefault="00D61746" w:rsidP="009152CC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9867882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77452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7BB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EC27BB" w14:paraId="707B0AA8" w14:textId="77777777" w:rsidTr="009152CC">
        <w:trPr>
          <w:trHeight w:val="459"/>
        </w:trPr>
        <w:tc>
          <w:tcPr>
            <w:tcW w:w="1853" w:type="pct"/>
            <w:vMerge/>
            <w:shd w:val="clear" w:color="auto" w:fill="F7F7F7"/>
            <w:vAlign w:val="center"/>
          </w:tcPr>
          <w:p w14:paraId="151AC66D" w14:textId="77777777" w:rsidR="00EC27BB" w:rsidRPr="008939D4" w:rsidRDefault="00EC27BB" w:rsidP="009152CC">
            <w:pPr>
              <w:spacing w:line="360" w:lineRule="auto"/>
              <w:jc w:val="right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647" w:type="pct"/>
            <w:vMerge/>
            <w:vAlign w:val="center"/>
          </w:tcPr>
          <w:p w14:paraId="3F3B0443" w14:textId="77777777" w:rsidR="00EC27BB" w:rsidRDefault="00EC27BB" w:rsidP="009152CC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</w:p>
        </w:tc>
        <w:tc>
          <w:tcPr>
            <w:tcW w:w="547" w:type="pct"/>
            <w:vAlign w:val="center"/>
          </w:tcPr>
          <w:p w14:paraId="561F4ED0" w14:textId="77777777" w:rsidR="00EC27BB" w:rsidRPr="00984C62" w:rsidRDefault="00EC27BB" w:rsidP="009152CC">
            <w:pPr>
              <w:spacing w:line="360" w:lineRule="auto"/>
              <w:jc w:val="center"/>
              <w:rPr>
                <w:rFonts w:ascii="Century Gothic" w:hAnsi="Century Gothic" w:cs="Calibri"/>
                <w:b/>
                <w:i/>
                <w:iCs/>
                <w:szCs w:val="28"/>
              </w:rPr>
            </w:pPr>
            <w:r w:rsidRPr="00984C62">
              <w:rPr>
                <w:rFonts w:ascii="Century Gothic" w:hAnsi="Century Gothic" w:cs="Arial"/>
                <w:i/>
                <w:iCs/>
                <w:sz w:val="18"/>
              </w:rPr>
              <w:t>si non préciser</w:t>
            </w:r>
          </w:p>
        </w:tc>
        <w:tc>
          <w:tcPr>
            <w:tcW w:w="1953" w:type="pct"/>
            <w:gridSpan w:val="3"/>
            <w:vAlign w:val="center"/>
          </w:tcPr>
          <w:p w14:paraId="0A1F5E8D" w14:textId="77777777" w:rsidR="00EC27BB" w:rsidRDefault="00EC27BB" w:rsidP="009152CC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</w:p>
        </w:tc>
      </w:tr>
      <w:tr w:rsidR="00EC27BB" w14:paraId="64D1E861" w14:textId="77777777" w:rsidTr="00EC27BB">
        <w:tc>
          <w:tcPr>
            <w:tcW w:w="1853" w:type="pct"/>
            <w:shd w:val="clear" w:color="auto" w:fill="F7F7F7"/>
            <w:vAlign w:val="center"/>
          </w:tcPr>
          <w:p w14:paraId="2BB08EA8" w14:textId="39F8943B" w:rsidR="00EC27BB" w:rsidRDefault="00EC27BB" w:rsidP="009152CC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de paratonnerre </w:t>
            </w:r>
            <w:r>
              <w:rPr>
                <w:rFonts w:ascii="Century Gothic" w:hAnsi="Century Gothic" w:cstheme="minorHAnsi"/>
                <w:sz w:val="18"/>
                <w:szCs w:val="20"/>
              </w:rPr>
              <w:t>:</w:t>
            </w:r>
            <w:r w:rsidRPr="0078435E">
              <w:rPr>
                <w:rFonts w:ascii="Century Gothic" w:hAnsi="Century Gothic" w:cstheme="minorHAnsi"/>
                <w:sz w:val="18"/>
                <w:szCs w:val="20"/>
              </w:rPr>
              <w:t> </w:t>
            </w:r>
          </w:p>
        </w:tc>
        <w:tc>
          <w:tcPr>
            <w:tcW w:w="647" w:type="pct"/>
            <w:vAlign w:val="center"/>
          </w:tcPr>
          <w:p w14:paraId="2F5D92AE" w14:textId="5B36A0FA" w:rsidR="00EC27BB" w:rsidRDefault="00D61746" w:rsidP="009152CC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30148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7B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3402086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2500" w:type="pct"/>
            <w:gridSpan w:val="4"/>
            <w:shd w:val="clear" w:color="auto" w:fill="FFFFFF" w:themeFill="background1"/>
            <w:vAlign w:val="center"/>
          </w:tcPr>
          <w:p w14:paraId="731E19D5" w14:textId="49159926" w:rsidR="00EC27BB" w:rsidRPr="00EC27BB" w:rsidRDefault="00EC27BB" w:rsidP="00EC27BB">
            <w:pPr>
              <w:spacing w:line="360" w:lineRule="auto"/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</w:pPr>
            <w:r w:rsidRPr="00EC27BB"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  <w:t>si oui joindre liste et vérification annuelle</w:t>
            </w:r>
          </w:p>
        </w:tc>
      </w:tr>
      <w:tr w:rsidR="00EC27BB" w14:paraId="64579AD3" w14:textId="77777777" w:rsidTr="00EC27BB">
        <w:trPr>
          <w:trHeight w:val="525"/>
        </w:trPr>
        <w:tc>
          <w:tcPr>
            <w:tcW w:w="1853" w:type="pct"/>
            <w:shd w:val="clear" w:color="auto" w:fill="F7F7F7"/>
            <w:vAlign w:val="center"/>
          </w:tcPr>
          <w:p w14:paraId="49A39F83" w14:textId="14231F34" w:rsidR="00EC27BB" w:rsidRDefault="00EC27BB" w:rsidP="009152CC">
            <w:pPr>
              <w:spacing w:line="360" w:lineRule="auto"/>
              <w:jc w:val="right"/>
              <w:rPr>
                <w:rFonts w:ascii="Century Gothic" w:hAnsi="Century Gothic" w:cstheme="minorHAnsi"/>
                <w:sz w:val="18"/>
                <w:szCs w:val="20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d’une cuisine centrale / professionnelle</w:t>
            </w:r>
            <w:r>
              <w:rPr>
                <w:rFonts w:ascii="Century Gothic" w:hAnsi="Century Gothic" w:cs="Arial"/>
                <w:sz w:val="18"/>
                <w:szCs w:val="18"/>
              </w:rPr>
              <w:t> :</w:t>
            </w:r>
            <w:r w:rsidRPr="008939D4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</w:tc>
        <w:tc>
          <w:tcPr>
            <w:tcW w:w="647" w:type="pct"/>
            <w:vAlign w:val="center"/>
          </w:tcPr>
          <w:p w14:paraId="252B3B22" w14:textId="4A44A78B" w:rsidR="00EC27BB" w:rsidRDefault="00D61746" w:rsidP="009152CC">
            <w:pPr>
              <w:spacing w:line="360" w:lineRule="auto"/>
              <w:jc w:val="center"/>
              <w:rPr>
                <w:rFonts w:ascii="Century Gothic" w:hAnsi="Century Gothic" w:cstheme="minorHAnsi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9175980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536006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7BB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2500" w:type="pct"/>
            <w:gridSpan w:val="4"/>
            <w:shd w:val="clear" w:color="auto" w:fill="FFFFFF" w:themeFill="background1"/>
            <w:vAlign w:val="center"/>
          </w:tcPr>
          <w:p w14:paraId="37D7940D" w14:textId="7529120C" w:rsidR="00EC27BB" w:rsidRPr="00EC27BB" w:rsidRDefault="00EC27BB" w:rsidP="00EC27BB">
            <w:pPr>
              <w:spacing w:line="360" w:lineRule="auto"/>
              <w:rPr>
                <w:rFonts w:ascii="Century Gothic" w:hAnsi="Century Gothic" w:cstheme="minorHAnsi"/>
                <w:i/>
                <w:iCs/>
                <w:sz w:val="18"/>
                <w:szCs w:val="20"/>
              </w:rPr>
            </w:pPr>
            <w:r w:rsidRPr="00EC27BB">
              <w:rPr>
                <w:rFonts w:ascii="Century Gothic" w:hAnsi="Century Gothic" w:cs="Arial"/>
                <w:bCs/>
                <w:i/>
                <w:iCs/>
                <w:sz w:val="16"/>
                <w:szCs w:val="18"/>
              </w:rPr>
              <w:t>Si oui préciser (questionnaire</w:t>
            </w:r>
            <w:r>
              <w:rPr>
                <w:rFonts w:ascii="Century Gothic" w:hAnsi="Century Gothic" w:cs="Arial"/>
                <w:bCs/>
                <w:i/>
                <w:iCs/>
                <w:sz w:val="16"/>
                <w:szCs w:val="18"/>
              </w:rPr>
              <w:t xml:space="preserve"> annexe</w:t>
            </w:r>
            <w:r w:rsidRPr="00EC27BB">
              <w:rPr>
                <w:rFonts w:ascii="Century Gothic" w:hAnsi="Century Gothic" w:cs="Arial"/>
                <w:bCs/>
                <w:i/>
                <w:iCs/>
                <w:sz w:val="16"/>
                <w:szCs w:val="18"/>
              </w:rPr>
              <w:t xml:space="preserve"> cuisine centrale à compléter</w:t>
            </w:r>
            <w:r>
              <w:rPr>
                <w:rFonts w:ascii="Century Gothic" w:hAnsi="Century Gothic" w:cs="Arial"/>
                <w:bCs/>
                <w:i/>
                <w:iCs/>
                <w:sz w:val="16"/>
                <w:szCs w:val="18"/>
              </w:rPr>
              <w:t xml:space="preserve">, </w:t>
            </w:r>
            <w:r w:rsidRPr="00EC27BB">
              <w:rPr>
                <w:rFonts w:ascii="Century Gothic" w:hAnsi="Century Gothic" w:cs="Arial"/>
                <w:bCs/>
                <w:i/>
                <w:iCs/>
                <w:sz w:val="16"/>
                <w:szCs w:val="18"/>
              </w:rPr>
              <w:t>ne pas hésiter à le réclamer)</w:t>
            </w:r>
          </w:p>
        </w:tc>
      </w:tr>
      <w:tr w:rsidR="00EC27BB" w14:paraId="5BFBCDF3" w14:textId="77777777" w:rsidTr="00C16FAD">
        <w:trPr>
          <w:trHeight w:val="525"/>
        </w:trPr>
        <w:tc>
          <w:tcPr>
            <w:tcW w:w="1853" w:type="pct"/>
            <w:shd w:val="clear" w:color="auto" w:fill="F7F7F7"/>
            <w:vAlign w:val="center"/>
          </w:tcPr>
          <w:p w14:paraId="0E665B0C" w14:textId="0C907681" w:rsidR="00EC27BB" w:rsidRPr="008939D4" w:rsidRDefault="00EC27BB" w:rsidP="009152CC">
            <w:pPr>
              <w:spacing w:line="360" w:lineRule="auto"/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de serres</w:t>
            </w:r>
            <w:r>
              <w:rPr>
                <w:rFonts w:ascii="Century Gothic" w:hAnsi="Century Gothic" w:cs="Arial"/>
                <w:sz w:val="18"/>
                <w:szCs w:val="18"/>
              </w:rPr>
              <w:t> :</w:t>
            </w:r>
          </w:p>
        </w:tc>
        <w:tc>
          <w:tcPr>
            <w:tcW w:w="647" w:type="pct"/>
            <w:vAlign w:val="center"/>
          </w:tcPr>
          <w:p w14:paraId="07BF9A74" w14:textId="0F5EBE47" w:rsidR="00EC27BB" w:rsidRDefault="00D61746" w:rsidP="009152CC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7920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27B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235781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EC27BB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EC27BB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250" w:type="pct"/>
            <w:gridSpan w:val="2"/>
            <w:shd w:val="clear" w:color="auto" w:fill="FFFFFF" w:themeFill="background1"/>
            <w:vAlign w:val="center"/>
          </w:tcPr>
          <w:p w14:paraId="745C206F" w14:textId="77777777" w:rsidR="00EC27BB" w:rsidRPr="00C16FAD" w:rsidRDefault="00EC27BB" w:rsidP="00C16FAD">
            <w:pPr>
              <w:rPr>
                <w:rFonts w:ascii="Century Gothic" w:hAnsi="Century Gothic" w:cs="Arial"/>
                <w:b/>
                <w:i/>
                <w:iCs/>
                <w:sz w:val="16"/>
                <w:szCs w:val="18"/>
              </w:rPr>
            </w:pPr>
            <w:r w:rsidRPr="00C16FAD">
              <w:rPr>
                <w:rFonts w:ascii="Century Gothic" w:hAnsi="Century Gothic" w:cs="Arial"/>
                <w:i/>
                <w:iCs/>
                <w:sz w:val="16"/>
              </w:rPr>
              <w:t>si oui préciser (adresses, surfaces et matières)</w:t>
            </w:r>
          </w:p>
        </w:tc>
        <w:tc>
          <w:tcPr>
            <w:tcW w:w="1250" w:type="pct"/>
            <w:gridSpan w:val="2"/>
            <w:shd w:val="clear" w:color="auto" w:fill="FFFFFF" w:themeFill="background1"/>
            <w:vAlign w:val="center"/>
          </w:tcPr>
          <w:p w14:paraId="5C95055E" w14:textId="1471FF4E" w:rsidR="00EC27BB" w:rsidRPr="00EC27BB" w:rsidRDefault="00EC27BB" w:rsidP="00EC27BB">
            <w:pPr>
              <w:jc w:val="both"/>
              <w:rPr>
                <w:rFonts w:ascii="Century Gothic" w:hAnsi="Century Gothic" w:cs="Arial"/>
                <w:b/>
                <w:sz w:val="16"/>
                <w:szCs w:val="18"/>
              </w:rPr>
            </w:pPr>
          </w:p>
        </w:tc>
      </w:tr>
      <w:tr w:rsidR="00913CBF" w14:paraId="2CD13743" w14:textId="77777777" w:rsidTr="00C16FAD">
        <w:trPr>
          <w:trHeight w:val="525"/>
        </w:trPr>
        <w:tc>
          <w:tcPr>
            <w:tcW w:w="1853" w:type="pct"/>
            <w:shd w:val="clear" w:color="auto" w:fill="F7F7F7"/>
            <w:vAlign w:val="center"/>
          </w:tcPr>
          <w:p w14:paraId="116FC78F" w14:textId="4E536931" w:rsidR="00913CBF" w:rsidRPr="008939D4" w:rsidRDefault="00913CBF" w:rsidP="00913CBF">
            <w:pPr>
              <w:spacing w:line="360" w:lineRule="auto"/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8939D4">
              <w:rPr>
                <w:rFonts w:ascii="Century Gothic" w:hAnsi="Century Gothic" w:cs="Arial"/>
                <w:sz w:val="18"/>
                <w:szCs w:val="18"/>
              </w:rPr>
              <w:t>Présence de remparts / ruines</w:t>
            </w:r>
            <w:r>
              <w:rPr>
                <w:rFonts w:ascii="Century Gothic" w:hAnsi="Century Gothic" w:cs="Arial"/>
                <w:sz w:val="18"/>
                <w:szCs w:val="18"/>
              </w:rPr>
              <w:t> :</w:t>
            </w:r>
          </w:p>
        </w:tc>
        <w:tc>
          <w:tcPr>
            <w:tcW w:w="647" w:type="pct"/>
            <w:vAlign w:val="center"/>
          </w:tcPr>
          <w:p w14:paraId="08478036" w14:textId="30FC5C88" w:rsidR="00913CBF" w:rsidRDefault="00D61746" w:rsidP="00913CBF">
            <w:pPr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26996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3CBF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13CBF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13CBF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13CBF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4923716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13CBF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13CBF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14:paraId="434E0C9E" w14:textId="43781C14" w:rsidR="00913CBF" w:rsidRPr="00EC27BB" w:rsidRDefault="00913CBF" w:rsidP="00913CBF">
            <w:pPr>
              <w:rPr>
                <w:rFonts w:ascii="Century Gothic" w:hAnsi="Century Gothic" w:cs="Arial"/>
                <w:sz w:val="16"/>
              </w:rPr>
            </w:pPr>
            <w:r w:rsidRPr="00C16FAD">
              <w:rPr>
                <w:rFonts w:ascii="Century Gothic" w:hAnsi="Century Gothic" w:cs="Arial"/>
                <w:i/>
                <w:iCs/>
                <w:sz w:val="18"/>
                <w:szCs w:val="22"/>
              </w:rPr>
              <w:t>Si oui préciser :</w:t>
            </w:r>
          </w:p>
        </w:tc>
        <w:tc>
          <w:tcPr>
            <w:tcW w:w="1953" w:type="pct"/>
            <w:gridSpan w:val="3"/>
            <w:shd w:val="clear" w:color="auto" w:fill="FFFFFF" w:themeFill="background1"/>
            <w:vAlign w:val="center"/>
          </w:tcPr>
          <w:p w14:paraId="4FE55A97" w14:textId="77777777" w:rsidR="00913CBF" w:rsidRPr="00C16FAD" w:rsidRDefault="00913CBF" w:rsidP="00913CBF">
            <w:pPr>
              <w:jc w:val="both"/>
              <w:rPr>
                <w:rFonts w:ascii="Century Gothic" w:hAnsi="Century Gothic" w:cs="Arial"/>
                <w:b/>
                <w:sz w:val="16"/>
                <w:szCs w:val="18"/>
              </w:rPr>
            </w:pPr>
          </w:p>
        </w:tc>
      </w:tr>
      <w:tr w:rsidR="00913CBF" w14:paraId="6F503BCC" w14:textId="77777777" w:rsidTr="00D2456D">
        <w:trPr>
          <w:trHeight w:val="525"/>
        </w:trPr>
        <w:tc>
          <w:tcPr>
            <w:tcW w:w="1853" w:type="pct"/>
            <w:shd w:val="clear" w:color="auto" w:fill="F7F7F7"/>
            <w:vAlign w:val="center"/>
          </w:tcPr>
          <w:p w14:paraId="5899A6CB" w14:textId="5409CA61" w:rsidR="00913CBF" w:rsidRPr="008939D4" w:rsidRDefault="00913CBF" w:rsidP="00D2456D">
            <w:pPr>
              <w:spacing w:line="360" w:lineRule="auto"/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Présence de panneaux sandwichs (ex : chambre froide) :</w:t>
            </w:r>
          </w:p>
        </w:tc>
        <w:tc>
          <w:tcPr>
            <w:tcW w:w="647" w:type="pct"/>
            <w:vAlign w:val="center"/>
          </w:tcPr>
          <w:p w14:paraId="19A0B083" w14:textId="4B5D5733" w:rsidR="00913CBF" w:rsidRDefault="00D61746" w:rsidP="00D2456D">
            <w:pPr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9923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3CBF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13CBF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13CBF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13CBF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978418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13CBF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13CBF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14:paraId="44A0413F" w14:textId="77777777" w:rsidR="00913CBF" w:rsidRPr="00EC27BB" w:rsidRDefault="00913CBF" w:rsidP="00D2456D">
            <w:pPr>
              <w:rPr>
                <w:rFonts w:ascii="Century Gothic" w:hAnsi="Century Gothic" w:cs="Arial"/>
                <w:sz w:val="16"/>
              </w:rPr>
            </w:pPr>
            <w:r w:rsidRPr="00C16FAD">
              <w:rPr>
                <w:rFonts w:ascii="Century Gothic" w:hAnsi="Century Gothic" w:cs="Arial"/>
                <w:i/>
                <w:iCs/>
                <w:sz w:val="18"/>
                <w:szCs w:val="22"/>
              </w:rPr>
              <w:t>Si oui préciser :</w:t>
            </w:r>
          </w:p>
        </w:tc>
        <w:tc>
          <w:tcPr>
            <w:tcW w:w="1953" w:type="pct"/>
            <w:gridSpan w:val="3"/>
            <w:shd w:val="clear" w:color="auto" w:fill="FFFFFF" w:themeFill="background1"/>
            <w:vAlign w:val="center"/>
          </w:tcPr>
          <w:p w14:paraId="52F3D571" w14:textId="77777777" w:rsidR="00913CBF" w:rsidRPr="00C16FAD" w:rsidRDefault="00913CBF" w:rsidP="00D2456D">
            <w:pPr>
              <w:jc w:val="both"/>
              <w:rPr>
                <w:rFonts w:ascii="Century Gothic" w:hAnsi="Century Gothic" w:cs="Arial"/>
                <w:b/>
                <w:sz w:val="16"/>
                <w:szCs w:val="18"/>
              </w:rPr>
            </w:pPr>
          </w:p>
        </w:tc>
      </w:tr>
      <w:tr w:rsidR="0075172D" w14:paraId="3A315434" w14:textId="77777777" w:rsidTr="00B0040E">
        <w:trPr>
          <w:trHeight w:val="525"/>
        </w:trPr>
        <w:tc>
          <w:tcPr>
            <w:tcW w:w="1853" w:type="pct"/>
            <w:shd w:val="clear" w:color="auto" w:fill="F7F7F7"/>
            <w:vAlign w:val="center"/>
          </w:tcPr>
          <w:p w14:paraId="46CE20F9" w14:textId="77777777" w:rsidR="0075172D" w:rsidRDefault="0075172D" w:rsidP="0075172D">
            <w:pPr>
              <w:spacing w:line="360" w:lineRule="auto"/>
              <w:jc w:val="right"/>
              <w:rPr>
                <w:rFonts w:ascii="Century Gothic" w:hAnsi="Century Gothic" w:cs="Arial"/>
                <w:sz w:val="18"/>
                <w:szCs w:val="22"/>
              </w:rPr>
            </w:pPr>
            <w:r w:rsidRPr="00B9573F">
              <w:rPr>
                <w:rFonts w:ascii="Century Gothic" w:hAnsi="Century Gothic" w:cs="Arial"/>
                <w:sz w:val="18"/>
                <w:szCs w:val="22"/>
              </w:rPr>
              <w:t xml:space="preserve">Des biens appartenant au souscripteur sont-ils </w:t>
            </w:r>
          </w:p>
          <w:p w14:paraId="339C2D6F" w14:textId="7BDC2040" w:rsidR="0075172D" w:rsidRPr="008939D4" w:rsidRDefault="0075172D" w:rsidP="0075172D">
            <w:pPr>
              <w:spacing w:line="360" w:lineRule="auto"/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B9573F">
              <w:rPr>
                <w:rFonts w:ascii="Century Gothic" w:hAnsi="Century Gothic" w:cs="Arial"/>
                <w:sz w:val="18"/>
                <w:szCs w:val="22"/>
                <w:u w:val="single"/>
              </w:rPr>
              <w:t>entreposés chez des</w:t>
            </w:r>
            <w:r w:rsidRPr="00B9573F">
              <w:rPr>
                <w:rFonts w:ascii="Century Gothic" w:hAnsi="Century Gothic" w:cs="Arial"/>
                <w:sz w:val="18"/>
                <w:szCs w:val="22"/>
              </w:rPr>
              <w:t xml:space="preserve"> </w:t>
            </w:r>
            <w:r w:rsidRPr="00B9573F">
              <w:rPr>
                <w:rFonts w:ascii="Century Gothic" w:hAnsi="Century Gothic" w:cs="Arial"/>
                <w:sz w:val="18"/>
                <w:szCs w:val="22"/>
                <w:u w:val="single"/>
              </w:rPr>
              <w:t>tiers :</w:t>
            </w:r>
          </w:p>
        </w:tc>
        <w:tc>
          <w:tcPr>
            <w:tcW w:w="647" w:type="pct"/>
            <w:vAlign w:val="center"/>
          </w:tcPr>
          <w:p w14:paraId="0987D4B8" w14:textId="7E17D689" w:rsidR="0075172D" w:rsidRDefault="00D61746" w:rsidP="0075172D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1213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72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5172D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75172D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75172D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085138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75172D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75172D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547" w:type="pct"/>
            <w:shd w:val="clear" w:color="auto" w:fill="FFFFFF" w:themeFill="background1"/>
          </w:tcPr>
          <w:p w14:paraId="7CC8EFCD" w14:textId="3073B028" w:rsidR="0075172D" w:rsidRPr="00C16FAD" w:rsidRDefault="0075172D" w:rsidP="0075172D">
            <w:pPr>
              <w:jc w:val="both"/>
              <w:rPr>
                <w:rFonts w:ascii="Century Gothic" w:hAnsi="Century Gothic" w:cs="Arial"/>
                <w:i/>
                <w:iCs/>
                <w:sz w:val="18"/>
                <w:szCs w:val="22"/>
              </w:rPr>
            </w:pPr>
            <w:r w:rsidRPr="000762D1">
              <w:rPr>
                <w:rFonts w:ascii="Century Gothic" w:hAnsi="Century Gothic" w:cs="Arial"/>
                <w:i/>
                <w:iCs/>
                <w:sz w:val="18"/>
                <w:szCs w:val="22"/>
              </w:rPr>
              <w:t>Si oui préciser :</w:t>
            </w:r>
          </w:p>
        </w:tc>
        <w:tc>
          <w:tcPr>
            <w:tcW w:w="1953" w:type="pct"/>
            <w:gridSpan w:val="3"/>
            <w:shd w:val="clear" w:color="auto" w:fill="FFFFFF" w:themeFill="background1"/>
            <w:vAlign w:val="center"/>
          </w:tcPr>
          <w:p w14:paraId="608A7181" w14:textId="6DC8BFF6" w:rsidR="0075172D" w:rsidRPr="00C16FAD" w:rsidRDefault="0075172D" w:rsidP="0075172D">
            <w:pPr>
              <w:jc w:val="both"/>
              <w:rPr>
                <w:rFonts w:ascii="Century Gothic" w:hAnsi="Century Gothic" w:cs="Arial"/>
                <w:i/>
                <w:iCs/>
                <w:sz w:val="18"/>
                <w:szCs w:val="22"/>
              </w:rPr>
            </w:pPr>
          </w:p>
        </w:tc>
      </w:tr>
      <w:tr w:rsidR="0075172D" w14:paraId="61357AD6" w14:textId="77777777" w:rsidTr="00B0040E">
        <w:trPr>
          <w:trHeight w:val="1533"/>
        </w:trPr>
        <w:tc>
          <w:tcPr>
            <w:tcW w:w="1853" w:type="pct"/>
            <w:shd w:val="clear" w:color="auto" w:fill="F7F7F7"/>
            <w:vAlign w:val="center"/>
          </w:tcPr>
          <w:p w14:paraId="1A0348D5" w14:textId="54B47858" w:rsidR="0075172D" w:rsidRPr="00690DDC" w:rsidRDefault="0075172D" w:rsidP="0075172D">
            <w:pPr>
              <w:spacing w:line="360" w:lineRule="auto"/>
              <w:jc w:val="right"/>
              <w:rPr>
                <w:rFonts w:ascii="Century Gothic" w:hAnsi="Century Gothic" w:cs="Arial"/>
                <w:sz w:val="18"/>
                <w:szCs w:val="22"/>
              </w:rPr>
            </w:pPr>
            <w:r w:rsidRPr="00690DDC">
              <w:rPr>
                <w:rFonts w:ascii="Century Gothic" w:hAnsi="Century Gothic" w:cs="Arial"/>
                <w:sz w:val="18"/>
                <w:szCs w:val="22"/>
              </w:rPr>
              <w:t xml:space="preserve">Disposez-vous d’une politique de prévention sur l’ensemble de votre patrimoine ?  </w:t>
            </w:r>
          </w:p>
        </w:tc>
        <w:tc>
          <w:tcPr>
            <w:tcW w:w="647" w:type="pct"/>
            <w:vAlign w:val="center"/>
          </w:tcPr>
          <w:p w14:paraId="0B0DE641" w14:textId="555064D6" w:rsidR="0075172D" w:rsidRDefault="00D61746" w:rsidP="0075172D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553472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72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75172D" w:rsidRPr="0078435E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75172D" w:rsidRPr="0078435E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75172D" w:rsidRPr="0078435E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72824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72D" w:rsidRPr="0078435E">
                  <w:rPr>
                    <w:rFonts w:ascii="Segoe UI Symbol" w:eastAsia="MS Gothic" w:hAnsi="Segoe UI Symbol" w:cs="Segoe UI Symbol"/>
                    <w:b/>
                    <w:szCs w:val="28"/>
                  </w:rPr>
                  <w:t>☐</w:t>
                </w:r>
              </w:sdtContent>
            </w:sdt>
            <w:r w:rsidR="0075172D" w:rsidRPr="0078435E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75172D" w:rsidRPr="0078435E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547" w:type="pct"/>
            <w:shd w:val="clear" w:color="auto" w:fill="FFFFFF" w:themeFill="background1"/>
          </w:tcPr>
          <w:p w14:paraId="2F46FB0B" w14:textId="7E0875DD" w:rsidR="0075172D" w:rsidRPr="00C16FAD" w:rsidRDefault="0075172D" w:rsidP="0075172D">
            <w:pPr>
              <w:jc w:val="both"/>
              <w:rPr>
                <w:rFonts w:ascii="Century Gothic" w:hAnsi="Century Gothic" w:cs="Arial"/>
                <w:i/>
                <w:iCs/>
                <w:sz w:val="18"/>
                <w:szCs w:val="22"/>
              </w:rPr>
            </w:pPr>
            <w:r w:rsidRPr="000762D1">
              <w:rPr>
                <w:rFonts w:ascii="Century Gothic" w:hAnsi="Century Gothic" w:cs="Arial"/>
                <w:i/>
                <w:iCs/>
                <w:sz w:val="18"/>
                <w:szCs w:val="22"/>
              </w:rPr>
              <w:t>Si oui préciser :</w:t>
            </w:r>
          </w:p>
        </w:tc>
        <w:tc>
          <w:tcPr>
            <w:tcW w:w="1953" w:type="pct"/>
            <w:gridSpan w:val="3"/>
            <w:shd w:val="clear" w:color="auto" w:fill="FFFFFF" w:themeFill="background1"/>
            <w:vAlign w:val="center"/>
          </w:tcPr>
          <w:p w14:paraId="5119AE03" w14:textId="77777777" w:rsidR="0075172D" w:rsidRPr="00C16FAD" w:rsidRDefault="0075172D" w:rsidP="0075172D">
            <w:pPr>
              <w:jc w:val="both"/>
              <w:rPr>
                <w:rFonts w:ascii="Century Gothic" w:hAnsi="Century Gothic" w:cs="Arial"/>
                <w:i/>
                <w:iCs/>
                <w:sz w:val="18"/>
                <w:szCs w:val="22"/>
              </w:rPr>
            </w:pPr>
          </w:p>
        </w:tc>
      </w:tr>
    </w:tbl>
    <w:p w14:paraId="2A30055E" w14:textId="77777777" w:rsidR="00984C62" w:rsidRPr="00EC27BB" w:rsidRDefault="00984C62" w:rsidP="00EC27BB">
      <w:pPr>
        <w:jc w:val="both"/>
        <w:rPr>
          <w:rFonts w:ascii="Century Gothic" w:hAnsi="Century Gothic" w:cs="Arial"/>
          <w:sz w:val="14"/>
          <w:szCs w:val="18"/>
        </w:rPr>
      </w:pPr>
    </w:p>
    <w:p w14:paraId="7F3DB583" w14:textId="77777777" w:rsidR="00A25D69" w:rsidRPr="008939D4" w:rsidRDefault="00A25D69" w:rsidP="006119DC">
      <w:pPr>
        <w:jc w:val="both"/>
        <w:rPr>
          <w:rFonts w:ascii="Century Gothic" w:hAnsi="Century Gothic" w:cs="Arial"/>
          <w:sz w:val="16"/>
          <w:szCs w:val="22"/>
        </w:rPr>
      </w:pP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3036"/>
        <w:gridCol w:w="2544"/>
      </w:tblGrid>
      <w:tr w:rsidR="00C16FAD" w14:paraId="018D1C76" w14:textId="77777777" w:rsidTr="00C16FAD">
        <w:trPr>
          <w:trHeight w:val="387"/>
        </w:trPr>
        <w:tc>
          <w:tcPr>
            <w:tcW w:w="13036" w:type="dxa"/>
            <w:shd w:val="clear" w:color="auto" w:fill="F2F2F2" w:themeFill="background1" w:themeFillShade="F2"/>
            <w:vAlign w:val="center"/>
          </w:tcPr>
          <w:p w14:paraId="6B2E205C" w14:textId="47AB7198" w:rsidR="00C16FAD" w:rsidRDefault="00C16FAD" w:rsidP="00C16FAD">
            <w:pPr>
              <w:jc w:val="right"/>
              <w:rPr>
                <w:rFonts w:ascii="Century Gothic" w:hAnsi="Century Gothic" w:cs="Arial"/>
                <w:bCs/>
                <w:sz w:val="14"/>
                <w:szCs w:val="18"/>
              </w:rPr>
            </w:pPr>
            <w:r w:rsidRPr="008939D4">
              <w:rPr>
                <w:rFonts w:ascii="Century Gothic" w:hAnsi="Century Gothic" w:cs="Arial"/>
                <w:bCs/>
                <w:sz w:val="18"/>
                <w:szCs w:val="18"/>
              </w:rPr>
              <w:t xml:space="preserve">Dommages subis par le patrimoine du souscripteur sur les 10 dernières années, causés par un </w:t>
            </w:r>
            <w:r w:rsidRPr="00C16FAD">
              <w:rPr>
                <w:rFonts w:ascii="Century Gothic" w:hAnsi="Century Gothic" w:cs="Arial"/>
                <w:b/>
                <w:sz w:val="18"/>
                <w:szCs w:val="18"/>
              </w:rPr>
              <w:t>évènement reconnu comme catastrophe naturelle</w:t>
            </w:r>
            <w:r w:rsidRPr="008939D4">
              <w:rPr>
                <w:rFonts w:ascii="Century Gothic" w:hAnsi="Century Gothic" w:cs="Arial"/>
                <w:bCs/>
                <w:sz w:val="18"/>
                <w:szCs w:val="18"/>
              </w:rPr>
              <w:t> :</w:t>
            </w:r>
          </w:p>
        </w:tc>
        <w:tc>
          <w:tcPr>
            <w:tcW w:w="2544" w:type="dxa"/>
            <w:shd w:val="clear" w:color="auto" w:fill="FFFFFF" w:themeFill="background1"/>
            <w:vAlign w:val="center"/>
          </w:tcPr>
          <w:p w14:paraId="639C62F4" w14:textId="5CC65CED" w:rsidR="00C16FAD" w:rsidRDefault="00D61746" w:rsidP="00C16FAD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08737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6FA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C16FA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C16FA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C16FA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1353788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C16FA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C16FA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</w:tbl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44"/>
        <w:gridCol w:w="4169"/>
        <w:gridCol w:w="9167"/>
      </w:tblGrid>
      <w:tr w:rsidR="00A25D69" w:rsidRPr="008939D4" w14:paraId="7F47B1AA" w14:textId="77777777" w:rsidTr="00C16FAD">
        <w:trPr>
          <w:trHeight w:val="306"/>
          <w:jc w:val="center"/>
        </w:trPr>
        <w:tc>
          <w:tcPr>
            <w:tcW w:w="720" w:type="pct"/>
            <w:shd w:val="clear" w:color="auto" w:fill="155C6F" w:themeFill="text2" w:themeFillShade="BF"/>
            <w:vAlign w:val="center"/>
          </w:tcPr>
          <w:p w14:paraId="517D5186" w14:textId="77777777" w:rsidR="00A25D69" w:rsidRPr="00213305" w:rsidRDefault="00A25D69" w:rsidP="00F10E29">
            <w:pPr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</w:pPr>
            <w:r w:rsidRPr="00213305"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  <w:t xml:space="preserve">DATE </w:t>
            </w:r>
          </w:p>
        </w:tc>
        <w:tc>
          <w:tcPr>
            <w:tcW w:w="1338" w:type="pct"/>
            <w:shd w:val="clear" w:color="auto" w:fill="155C6F" w:themeFill="text2" w:themeFillShade="BF"/>
            <w:vAlign w:val="center"/>
          </w:tcPr>
          <w:p w14:paraId="4FAD6FD3" w14:textId="77777777" w:rsidR="00A25D69" w:rsidRPr="00213305" w:rsidRDefault="00A25D69" w:rsidP="00F10E29">
            <w:pPr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</w:pPr>
            <w:r w:rsidRPr="00213305"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  <w:t>NATURE EVENEMENT</w:t>
            </w:r>
          </w:p>
        </w:tc>
        <w:tc>
          <w:tcPr>
            <w:tcW w:w="2942" w:type="pct"/>
            <w:shd w:val="clear" w:color="auto" w:fill="155C6F" w:themeFill="text2" w:themeFillShade="BF"/>
            <w:vAlign w:val="center"/>
          </w:tcPr>
          <w:p w14:paraId="4BA7CBF1" w14:textId="77777777" w:rsidR="00A25D69" w:rsidRPr="00213305" w:rsidRDefault="00A25D69" w:rsidP="00F10E29">
            <w:pPr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</w:pPr>
            <w:r w:rsidRPr="00213305"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  <w:t>DOMMAGES AU PATRIMOINE DU SOUSCRIPTEUR</w:t>
            </w:r>
          </w:p>
        </w:tc>
      </w:tr>
      <w:tr w:rsidR="00A25D69" w:rsidRPr="008939D4" w14:paraId="0F76BBDB" w14:textId="77777777" w:rsidTr="00C16FAD">
        <w:trPr>
          <w:trHeight w:val="383"/>
          <w:jc w:val="center"/>
        </w:trPr>
        <w:tc>
          <w:tcPr>
            <w:tcW w:w="720" w:type="pct"/>
            <w:vAlign w:val="center"/>
          </w:tcPr>
          <w:p w14:paraId="7C77D425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1338" w:type="pct"/>
            <w:vAlign w:val="center"/>
          </w:tcPr>
          <w:p w14:paraId="1C12865B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942" w:type="pct"/>
            <w:vAlign w:val="center"/>
          </w:tcPr>
          <w:p w14:paraId="0DB90EBA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</w:tr>
      <w:tr w:rsidR="00A25D69" w:rsidRPr="008939D4" w14:paraId="456B4F1D" w14:textId="77777777" w:rsidTr="00C16FAD">
        <w:trPr>
          <w:trHeight w:val="383"/>
          <w:jc w:val="center"/>
        </w:trPr>
        <w:tc>
          <w:tcPr>
            <w:tcW w:w="720" w:type="pct"/>
            <w:vAlign w:val="center"/>
          </w:tcPr>
          <w:p w14:paraId="59118292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1338" w:type="pct"/>
            <w:vAlign w:val="center"/>
          </w:tcPr>
          <w:p w14:paraId="0FCAF5DB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942" w:type="pct"/>
            <w:vAlign w:val="center"/>
          </w:tcPr>
          <w:p w14:paraId="78468BBA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</w:tr>
      <w:tr w:rsidR="00A25D69" w:rsidRPr="008939D4" w14:paraId="692724A1" w14:textId="77777777" w:rsidTr="00C16FAD">
        <w:trPr>
          <w:trHeight w:val="383"/>
          <w:jc w:val="center"/>
        </w:trPr>
        <w:tc>
          <w:tcPr>
            <w:tcW w:w="720" w:type="pct"/>
            <w:vAlign w:val="center"/>
          </w:tcPr>
          <w:p w14:paraId="40C6DEC8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1338" w:type="pct"/>
            <w:vAlign w:val="center"/>
          </w:tcPr>
          <w:p w14:paraId="285D70EE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942" w:type="pct"/>
            <w:vAlign w:val="center"/>
          </w:tcPr>
          <w:p w14:paraId="23C21EDF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</w:tr>
      <w:tr w:rsidR="00A25D69" w:rsidRPr="008939D4" w14:paraId="4DA62D0C" w14:textId="77777777" w:rsidTr="00C16FAD">
        <w:trPr>
          <w:trHeight w:val="383"/>
          <w:jc w:val="center"/>
        </w:trPr>
        <w:tc>
          <w:tcPr>
            <w:tcW w:w="720" w:type="pct"/>
            <w:vAlign w:val="center"/>
          </w:tcPr>
          <w:p w14:paraId="1DB5299B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1338" w:type="pct"/>
            <w:vAlign w:val="center"/>
          </w:tcPr>
          <w:p w14:paraId="4A09CF1D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942" w:type="pct"/>
            <w:vAlign w:val="center"/>
          </w:tcPr>
          <w:p w14:paraId="755B6107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</w:tr>
    </w:tbl>
    <w:p w14:paraId="114AE6D3" w14:textId="77777777" w:rsidR="00B9573F" w:rsidRDefault="00B9573F" w:rsidP="00A25D69">
      <w:pPr>
        <w:jc w:val="both"/>
        <w:rPr>
          <w:rFonts w:ascii="Century Gothic" w:eastAsia="Times New Roman" w:hAnsi="Century Gothic" w:cs="Arial"/>
          <w:bCs/>
          <w:sz w:val="18"/>
          <w:szCs w:val="20"/>
          <w:lang w:eastAsia="fr-FR"/>
        </w:rPr>
      </w:pPr>
    </w:p>
    <w:p w14:paraId="0185E60D" w14:textId="77777777" w:rsidR="00B9573F" w:rsidRPr="008939D4" w:rsidRDefault="00B9573F" w:rsidP="00A25D69">
      <w:pPr>
        <w:jc w:val="both"/>
        <w:rPr>
          <w:rFonts w:ascii="Century Gothic" w:eastAsia="Times New Roman" w:hAnsi="Century Gothic" w:cs="Arial"/>
          <w:bCs/>
          <w:sz w:val="18"/>
          <w:szCs w:val="20"/>
          <w:lang w:eastAsia="fr-FR"/>
        </w:rPr>
      </w:pP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3036"/>
        <w:gridCol w:w="2544"/>
      </w:tblGrid>
      <w:tr w:rsidR="00C16FAD" w14:paraId="37B2A85A" w14:textId="77777777" w:rsidTr="009152CC">
        <w:trPr>
          <w:trHeight w:val="387"/>
        </w:trPr>
        <w:tc>
          <w:tcPr>
            <w:tcW w:w="13036" w:type="dxa"/>
            <w:shd w:val="clear" w:color="auto" w:fill="F2F2F2" w:themeFill="background1" w:themeFillShade="F2"/>
            <w:vAlign w:val="center"/>
          </w:tcPr>
          <w:p w14:paraId="5B089C60" w14:textId="19617A3C" w:rsidR="00C16FAD" w:rsidRDefault="00C16FAD" w:rsidP="009152CC">
            <w:pPr>
              <w:jc w:val="right"/>
              <w:rPr>
                <w:rFonts w:ascii="Century Gothic" w:hAnsi="Century Gothic" w:cs="Arial"/>
                <w:bCs/>
                <w:sz w:val="14"/>
                <w:szCs w:val="18"/>
              </w:rPr>
            </w:pPr>
            <w:r w:rsidRPr="008939D4">
              <w:rPr>
                <w:rFonts w:ascii="Century Gothic" w:hAnsi="Century Gothic" w:cs="Arial"/>
                <w:bCs/>
                <w:sz w:val="18"/>
                <w:szCs w:val="18"/>
              </w:rPr>
              <w:t>Bâtiments situés en zone inondable ave risque moyen / élevé ou très élevé :</w:t>
            </w:r>
          </w:p>
        </w:tc>
        <w:tc>
          <w:tcPr>
            <w:tcW w:w="2544" w:type="dxa"/>
            <w:shd w:val="clear" w:color="auto" w:fill="FFFFFF" w:themeFill="background1"/>
            <w:vAlign w:val="center"/>
          </w:tcPr>
          <w:p w14:paraId="7463E770" w14:textId="192EF75C" w:rsidR="00C16FAD" w:rsidRDefault="00D61746" w:rsidP="009152CC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652567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6FA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C16FA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C16FA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C16FA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4951523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C16FA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C16FA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</w:tbl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457"/>
        <w:gridCol w:w="7123"/>
      </w:tblGrid>
      <w:tr w:rsidR="00A25D69" w:rsidRPr="008939D4" w14:paraId="451B4351" w14:textId="77777777" w:rsidTr="00C16FAD">
        <w:trPr>
          <w:trHeight w:val="227"/>
          <w:jc w:val="center"/>
        </w:trPr>
        <w:tc>
          <w:tcPr>
            <w:tcW w:w="2714" w:type="pct"/>
            <w:shd w:val="clear" w:color="auto" w:fill="155C6F" w:themeFill="text2" w:themeFillShade="BF"/>
            <w:vAlign w:val="center"/>
          </w:tcPr>
          <w:p w14:paraId="40A42FC4" w14:textId="77777777" w:rsidR="00A25D69" w:rsidRPr="00213305" w:rsidRDefault="00A25D69" w:rsidP="00F10E29">
            <w:pPr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</w:pPr>
            <w:r w:rsidRPr="00213305"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  <w:t xml:space="preserve">DESIGNATION ET ADRESSE </w:t>
            </w:r>
          </w:p>
        </w:tc>
        <w:tc>
          <w:tcPr>
            <w:tcW w:w="2286" w:type="pct"/>
            <w:shd w:val="clear" w:color="auto" w:fill="155C6F" w:themeFill="text2" w:themeFillShade="BF"/>
            <w:vAlign w:val="center"/>
          </w:tcPr>
          <w:p w14:paraId="75C942F9" w14:textId="77777777" w:rsidR="00A25D69" w:rsidRPr="00213305" w:rsidRDefault="00A25D69" w:rsidP="00F10E29">
            <w:pPr>
              <w:jc w:val="center"/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</w:pPr>
            <w:r w:rsidRPr="00213305">
              <w:rPr>
                <w:rFonts w:ascii="Century Gothic" w:hAnsi="Century Gothic" w:cs="Arial"/>
                <w:bCs/>
                <w:color w:val="FFFFFF"/>
                <w:sz w:val="16"/>
                <w:szCs w:val="20"/>
              </w:rPr>
              <w:t>RISQUE DE DOMMAGES</w:t>
            </w:r>
          </w:p>
        </w:tc>
      </w:tr>
      <w:tr w:rsidR="00A25D69" w:rsidRPr="008939D4" w14:paraId="22646EEC" w14:textId="77777777" w:rsidTr="00C16FAD">
        <w:trPr>
          <w:trHeight w:val="340"/>
          <w:jc w:val="center"/>
        </w:trPr>
        <w:tc>
          <w:tcPr>
            <w:tcW w:w="2714" w:type="pct"/>
            <w:vAlign w:val="center"/>
          </w:tcPr>
          <w:p w14:paraId="41F253D1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286" w:type="pct"/>
            <w:vAlign w:val="center"/>
          </w:tcPr>
          <w:p w14:paraId="08864728" w14:textId="77777777" w:rsidR="00A25D69" w:rsidRPr="008939D4" w:rsidRDefault="00D61746" w:rsidP="00F10E29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03379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25D69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A25D69" w:rsidRPr="008939D4">
              <w:rPr>
                <w:rFonts w:ascii="Century Gothic" w:hAnsi="Century Gothic" w:cs="Arial"/>
                <w:sz w:val="18"/>
              </w:rPr>
              <w:t xml:space="preserve">TRES 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832898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25D69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A25D69" w:rsidRPr="008939D4">
              <w:rPr>
                <w:rFonts w:ascii="Century Gothic" w:hAnsi="Century Gothic" w:cs="Arial"/>
                <w:sz w:val="18"/>
              </w:rPr>
              <w:t xml:space="preserve">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037767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A25D69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A25D69" w:rsidRPr="008939D4">
              <w:rPr>
                <w:rFonts w:ascii="Century Gothic" w:hAnsi="Century Gothic" w:cs="Arial"/>
                <w:sz w:val="18"/>
              </w:rPr>
              <w:t>MOYEN</w:t>
            </w:r>
          </w:p>
        </w:tc>
      </w:tr>
      <w:tr w:rsidR="00A25D69" w:rsidRPr="008939D4" w14:paraId="38685686" w14:textId="77777777" w:rsidTr="00C16FAD">
        <w:trPr>
          <w:trHeight w:val="340"/>
          <w:jc w:val="center"/>
        </w:trPr>
        <w:tc>
          <w:tcPr>
            <w:tcW w:w="2714" w:type="pct"/>
            <w:vAlign w:val="center"/>
          </w:tcPr>
          <w:p w14:paraId="02001FB7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286" w:type="pct"/>
            <w:vAlign w:val="center"/>
          </w:tcPr>
          <w:p w14:paraId="59CD6A00" w14:textId="77777777" w:rsidR="00A25D69" w:rsidRPr="008939D4" w:rsidRDefault="00D61746" w:rsidP="00F10E29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715886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 xml:space="preserve">TRES 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8497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 xml:space="preserve">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83004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>MOYEN</w:t>
            </w:r>
          </w:p>
        </w:tc>
      </w:tr>
      <w:tr w:rsidR="00A25D69" w:rsidRPr="008939D4" w14:paraId="1272BCD7" w14:textId="77777777" w:rsidTr="00C16FAD">
        <w:trPr>
          <w:trHeight w:val="340"/>
          <w:jc w:val="center"/>
        </w:trPr>
        <w:tc>
          <w:tcPr>
            <w:tcW w:w="2714" w:type="pct"/>
            <w:vAlign w:val="center"/>
          </w:tcPr>
          <w:p w14:paraId="15CC18F7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286" w:type="pct"/>
            <w:vAlign w:val="center"/>
          </w:tcPr>
          <w:p w14:paraId="51E67DBE" w14:textId="77777777" w:rsidR="00A25D69" w:rsidRPr="008939D4" w:rsidRDefault="00D61746" w:rsidP="00F10E29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78078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 xml:space="preserve">TRES 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354154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 xml:space="preserve">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785542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>MOYEN</w:t>
            </w:r>
          </w:p>
        </w:tc>
      </w:tr>
      <w:tr w:rsidR="00A25D69" w:rsidRPr="008939D4" w14:paraId="3336A18E" w14:textId="77777777" w:rsidTr="00C16FAD">
        <w:trPr>
          <w:trHeight w:val="340"/>
          <w:jc w:val="center"/>
        </w:trPr>
        <w:tc>
          <w:tcPr>
            <w:tcW w:w="2714" w:type="pct"/>
            <w:vAlign w:val="center"/>
          </w:tcPr>
          <w:p w14:paraId="56C33D46" w14:textId="77777777" w:rsidR="00A25D69" w:rsidRPr="008939D4" w:rsidRDefault="00A25D69" w:rsidP="00F10E29">
            <w:pPr>
              <w:jc w:val="center"/>
              <w:rPr>
                <w:rFonts w:ascii="Century Gothic" w:hAnsi="Century Gothic" w:cs="Arial"/>
                <w:bCs/>
                <w:sz w:val="14"/>
                <w:szCs w:val="18"/>
              </w:rPr>
            </w:pPr>
          </w:p>
        </w:tc>
        <w:tc>
          <w:tcPr>
            <w:tcW w:w="2286" w:type="pct"/>
            <w:vAlign w:val="center"/>
          </w:tcPr>
          <w:p w14:paraId="1B1296F9" w14:textId="77777777" w:rsidR="00A25D69" w:rsidRPr="008939D4" w:rsidRDefault="00D61746" w:rsidP="00F10E29">
            <w:pPr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01322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 xml:space="preserve">TRES 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625239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 xml:space="preserve">ELEVE - 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67485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9D4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939D4" w:rsidRPr="008939D4">
              <w:rPr>
                <w:rFonts w:ascii="Century Gothic" w:hAnsi="Century Gothic" w:cs="Arial"/>
                <w:sz w:val="18"/>
                <w:szCs w:val="32"/>
              </w:rPr>
              <w:t xml:space="preserve"> </w:t>
            </w:r>
            <w:r w:rsidR="008939D4" w:rsidRPr="008939D4">
              <w:rPr>
                <w:rFonts w:ascii="Century Gothic" w:hAnsi="Century Gothic" w:cs="Arial"/>
                <w:sz w:val="18"/>
              </w:rPr>
              <w:t>MOYEN</w:t>
            </w:r>
          </w:p>
        </w:tc>
      </w:tr>
    </w:tbl>
    <w:p w14:paraId="51E088EB" w14:textId="77777777" w:rsidR="00313088" w:rsidRPr="008939D4" w:rsidRDefault="00313088" w:rsidP="006119DC">
      <w:pPr>
        <w:jc w:val="both"/>
        <w:rPr>
          <w:rFonts w:ascii="Century Gothic" w:hAnsi="Century Gothic" w:cs="Arial"/>
          <w:sz w:val="18"/>
          <w:szCs w:val="18"/>
        </w:rPr>
      </w:pPr>
    </w:p>
    <w:sectPr w:rsidR="00313088" w:rsidRPr="008939D4" w:rsidSect="008939D4">
      <w:footerReference w:type="default" r:id="rId7"/>
      <w:headerReference w:type="first" r:id="rId8"/>
      <w:footerReference w:type="first" r:id="rId9"/>
      <w:pgSz w:w="16838" w:h="11906" w:orient="landscape" w:code="9"/>
      <w:pgMar w:top="567" w:right="624" w:bottom="567" w:left="624" w:header="22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7A9C4" w14:textId="77777777" w:rsidR="007642A2" w:rsidRDefault="007642A2">
      <w:r>
        <w:separator/>
      </w:r>
    </w:p>
  </w:endnote>
  <w:endnote w:type="continuationSeparator" w:id="0">
    <w:p w14:paraId="672DF26A" w14:textId="77777777" w:rsidR="007642A2" w:rsidRDefault="00764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5746456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8E12B75" w14:textId="77777777" w:rsidR="0068047B" w:rsidRDefault="0068047B">
            <w:pPr>
              <w:pStyle w:val="Pieddepage"/>
              <w:jc w:val="center"/>
            </w:pPr>
            <w:r w:rsidRPr="0068047B">
              <w:rPr>
                <w:rFonts w:ascii="Century Gothic" w:hAnsi="Century Gothic"/>
                <w:sz w:val="14"/>
                <w:szCs w:val="14"/>
              </w:rPr>
              <w:t xml:space="preserve">Page </w:t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fldChar w:fldCharType="begin"/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instrText>PAGE</w:instrText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fldChar w:fldCharType="separate"/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t>2</w:t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fldChar w:fldCharType="end"/>
            </w:r>
            <w:r w:rsidRPr="0068047B">
              <w:rPr>
                <w:rFonts w:ascii="Century Gothic" w:hAnsi="Century Gothic"/>
                <w:sz w:val="14"/>
                <w:szCs w:val="14"/>
              </w:rPr>
              <w:t xml:space="preserve"> sur </w:t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fldChar w:fldCharType="begin"/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instrText>NUMPAGES</w:instrText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fldChar w:fldCharType="separate"/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t>2</w:t>
            </w:r>
            <w:r w:rsidRPr="0068047B">
              <w:rPr>
                <w:rFonts w:ascii="Century Gothic" w:hAnsi="Century Gothic"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14CF3C8" w14:textId="74FA4644" w:rsidR="0068047B" w:rsidRPr="006D069F" w:rsidRDefault="0035138A" w:rsidP="0068047B">
    <w:pPr>
      <w:pStyle w:val="Pieddepage"/>
      <w:rPr>
        <w:rFonts w:ascii="Century Gothic" w:hAnsi="Century Gothic" w:cs="Arial"/>
        <w:sz w:val="16"/>
        <w:szCs w:val="18"/>
      </w:rPr>
    </w:pPr>
    <w:r>
      <w:rPr>
        <w:rFonts w:ascii="Century Gothic" w:hAnsi="Century Gothic" w:cstheme="minorHAnsi"/>
        <w:b/>
        <w:noProof/>
        <w:u w:val="single"/>
      </w:rPr>
      <w:drawing>
        <wp:anchor distT="0" distB="0" distL="114300" distR="114300" simplePos="0" relativeHeight="251664384" behindDoc="0" locked="1" layoutInCell="1" allowOverlap="1" wp14:anchorId="2A7171D2" wp14:editId="5D284EA4">
          <wp:simplePos x="0" y="0"/>
          <wp:positionH relativeFrom="margin">
            <wp:posOffset>9152255</wp:posOffset>
          </wp:positionH>
          <wp:positionV relativeFrom="topMargin">
            <wp:posOffset>7128510</wp:posOffset>
          </wp:positionV>
          <wp:extent cx="690880" cy="262255"/>
          <wp:effectExtent l="0" t="0" r="0" b="4445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8047B" w:rsidRPr="006D069F">
      <w:rPr>
        <w:rFonts w:ascii="Century Gothic" w:hAnsi="Century Gothic" w:cs="Arial"/>
        <w:sz w:val="16"/>
        <w:szCs w:val="18"/>
      </w:rPr>
      <w:t>Eléments techniques patrimoine 20</w:t>
    </w:r>
    <w:r w:rsidR="00213305">
      <w:rPr>
        <w:rFonts w:ascii="Century Gothic" w:hAnsi="Century Gothic" w:cs="Arial"/>
        <w:sz w:val="16"/>
        <w:szCs w:val="18"/>
      </w:rPr>
      <w:t>2</w:t>
    </w:r>
    <w:r w:rsidR="00690DDC">
      <w:rPr>
        <w:rFonts w:ascii="Century Gothic" w:hAnsi="Century Gothic" w:cs="Arial"/>
        <w:sz w:val="16"/>
        <w:szCs w:val="18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03693703"/>
      <w:docPartObj>
        <w:docPartGallery w:val="Page Numbers (Bottom of Page)"/>
        <w:docPartUnique/>
      </w:docPartObj>
    </w:sdtPr>
    <w:sdtEndPr/>
    <w:sdtContent>
      <w:sdt>
        <w:sdtPr>
          <w:id w:val="-283970808"/>
          <w:docPartObj>
            <w:docPartGallery w:val="Page Numbers (Top of Page)"/>
            <w:docPartUnique/>
          </w:docPartObj>
        </w:sdtPr>
        <w:sdtEndPr/>
        <w:sdtContent>
          <w:p w14:paraId="5A7BCDE2" w14:textId="77777777" w:rsidR="00BE73F5" w:rsidRDefault="00BE73F5">
            <w:pPr>
              <w:pStyle w:val="Pieddepage"/>
              <w:jc w:val="center"/>
            </w:pPr>
            <w:r w:rsidRPr="00BE73F5">
              <w:rPr>
                <w:rFonts w:ascii="Century Gothic" w:hAnsi="Century Gothic"/>
                <w:sz w:val="14"/>
                <w:szCs w:val="14"/>
              </w:rPr>
              <w:t xml:space="preserve">Page </w:t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fldChar w:fldCharType="begin"/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instrText>PAGE</w:instrText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fldChar w:fldCharType="separate"/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t>2</w:t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fldChar w:fldCharType="end"/>
            </w:r>
            <w:r w:rsidRPr="00BE73F5">
              <w:rPr>
                <w:rFonts w:ascii="Century Gothic" w:hAnsi="Century Gothic"/>
                <w:sz w:val="14"/>
                <w:szCs w:val="14"/>
              </w:rPr>
              <w:t xml:space="preserve"> sur </w:t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fldChar w:fldCharType="begin"/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instrText>NUMPAGES</w:instrText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fldChar w:fldCharType="separate"/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t>2</w:t>
            </w:r>
            <w:r w:rsidRPr="00BE73F5">
              <w:rPr>
                <w:rFonts w:ascii="Century Gothic" w:hAnsi="Century Gothic"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5A962E8B" w14:textId="76B454A4" w:rsidR="00134886" w:rsidRPr="00134886" w:rsidRDefault="00BE73F5">
    <w:pPr>
      <w:pStyle w:val="Pieddepage"/>
      <w:rPr>
        <w:rFonts w:ascii="Century Gothic" w:hAnsi="Century Gothic" w:cs="Arial"/>
        <w:sz w:val="16"/>
        <w:szCs w:val="18"/>
      </w:rPr>
    </w:pPr>
    <w:r w:rsidRPr="006D069F">
      <w:rPr>
        <w:rFonts w:ascii="Century Gothic" w:hAnsi="Century Gothic" w:cs="Arial"/>
        <w:sz w:val="16"/>
        <w:szCs w:val="18"/>
      </w:rPr>
      <w:t>Eléments techniques patrimoine 20</w:t>
    </w:r>
    <w:r w:rsidR="006F3AF6">
      <w:rPr>
        <w:rFonts w:ascii="Century Gothic" w:hAnsi="Century Gothic" w:cs="Arial"/>
        <w:sz w:val="16"/>
        <w:szCs w:val="18"/>
      </w:rPr>
      <w:t>2</w:t>
    </w:r>
    <w:r w:rsidR="00690DDC">
      <w:rPr>
        <w:rFonts w:ascii="Century Gothic" w:hAnsi="Century Gothic" w:cs="Arial"/>
        <w:sz w:val="16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19263" w14:textId="77777777" w:rsidR="007642A2" w:rsidRDefault="007642A2">
      <w:r>
        <w:separator/>
      </w:r>
    </w:p>
  </w:footnote>
  <w:footnote w:type="continuationSeparator" w:id="0">
    <w:p w14:paraId="689E9188" w14:textId="77777777" w:rsidR="007642A2" w:rsidRDefault="00764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7B4C2" w14:textId="77777777" w:rsidR="001E2E18" w:rsidRDefault="0035138A" w:rsidP="008939D4">
    <w:pPr>
      <w:tabs>
        <w:tab w:val="center" w:pos="4536"/>
        <w:tab w:val="right" w:pos="9072"/>
      </w:tabs>
      <w:rPr>
        <w:rFonts w:eastAsia="Times New Roman"/>
        <w:sz w:val="20"/>
        <w:szCs w:val="20"/>
        <w:lang w:eastAsia="fr-FR"/>
      </w:rPr>
    </w:pPr>
    <w:r>
      <w:rPr>
        <w:rFonts w:ascii="Century Gothic" w:hAnsi="Century Gothic" w:cstheme="minorHAnsi"/>
        <w:b/>
        <w:noProof/>
        <w:u w:val="single"/>
      </w:rPr>
      <w:drawing>
        <wp:anchor distT="0" distB="0" distL="114300" distR="114300" simplePos="0" relativeHeight="251662336" behindDoc="0" locked="1" layoutInCell="1" allowOverlap="1" wp14:anchorId="6E5DE31C" wp14:editId="22DE9AD7">
          <wp:simplePos x="0" y="0"/>
          <wp:positionH relativeFrom="margin">
            <wp:posOffset>-44450</wp:posOffset>
          </wp:positionH>
          <wp:positionV relativeFrom="topMargin">
            <wp:posOffset>235585</wp:posOffset>
          </wp:positionV>
          <wp:extent cx="690880" cy="262255"/>
          <wp:effectExtent l="0" t="0" r="0" b="444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4E4D9E" w14:textId="77777777" w:rsidR="008939D4" w:rsidRDefault="008939D4" w:rsidP="008939D4">
    <w:pPr>
      <w:tabs>
        <w:tab w:val="center" w:pos="4536"/>
        <w:tab w:val="right" w:pos="9072"/>
      </w:tabs>
      <w:rPr>
        <w:rFonts w:eastAsia="Times New Roman"/>
        <w:sz w:val="20"/>
        <w:szCs w:val="20"/>
        <w:lang w:eastAsia="fr-FR"/>
      </w:rPr>
    </w:pPr>
  </w:p>
  <w:p w14:paraId="430489C1" w14:textId="77777777" w:rsidR="0068047B" w:rsidRPr="008939D4" w:rsidRDefault="0068047B" w:rsidP="008939D4">
    <w:pPr>
      <w:tabs>
        <w:tab w:val="center" w:pos="4536"/>
        <w:tab w:val="right" w:pos="9072"/>
      </w:tabs>
      <w:rPr>
        <w:rFonts w:eastAsia="Times New Roman"/>
        <w:sz w:val="20"/>
        <w:szCs w:val="20"/>
        <w:lang w:eastAsia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3B7A56"/>
    <w:multiLevelType w:val="hybridMultilevel"/>
    <w:tmpl w:val="76365BC0"/>
    <w:lvl w:ilvl="0" w:tplc="3EE43D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90326F"/>
    <w:multiLevelType w:val="hybridMultilevel"/>
    <w:tmpl w:val="9A2AD818"/>
    <w:lvl w:ilvl="0" w:tplc="6382F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B92A0A"/>
    <w:multiLevelType w:val="hybridMultilevel"/>
    <w:tmpl w:val="DEEEEF80"/>
    <w:lvl w:ilvl="0" w:tplc="7B04B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7B1F14"/>
    <w:multiLevelType w:val="hybridMultilevel"/>
    <w:tmpl w:val="2DC89754"/>
    <w:lvl w:ilvl="0" w:tplc="C8BC4F7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11C7A"/>
    <w:multiLevelType w:val="hybridMultilevel"/>
    <w:tmpl w:val="841A5616"/>
    <w:lvl w:ilvl="0" w:tplc="351A7B3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74EF4"/>
    <w:multiLevelType w:val="hybridMultilevel"/>
    <w:tmpl w:val="910C0064"/>
    <w:lvl w:ilvl="0" w:tplc="3B56AD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E24C1"/>
    <w:multiLevelType w:val="hybridMultilevel"/>
    <w:tmpl w:val="EA8A6CFE"/>
    <w:lvl w:ilvl="0" w:tplc="D1D0AAE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494631"/>
    <w:multiLevelType w:val="hybridMultilevel"/>
    <w:tmpl w:val="8282573C"/>
    <w:lvl w:ilvl="0" w:tplc="0EF2A6D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F64FB0"/>
    <w:multiLevelType w:val="hybridMultilevel"/>
    <w:tmpl w:val="9C5E4368"/>
    <w:lvl w:ilvl="0" w:tplc="6382F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75667A0"/>
    <w:multiLevelType w:val="hybridMultilevel"/>
    <w:tmpl w:val="F9A85576"/>
    <w:lvl w:ilvl="0" w:tplc="27B0F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5C5215"/>
    <w:multiLevelType w:val="hybridMultilevel"/>
    <w:tmpl w:val="0B18E2DC"/>
    <w:lvl w:ilvl="0" w:tplc="A4888D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SimSu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446147519">
    <w:abstractNumId w:val="1"/>
  </w:num>
  <w:num w:numId="2" w16cid:durableId="2101022252">
    <w:abstractNumId w:val="6"/>
  </w:num>
  <w:num w:numId="3" w16cid:durableId="799617530">
    <w:abstractNumId w:val="11"/>
  </w:num>
  <w:num w:numId="4" w16cid:durableId="511263475">
    <w:abstractNumId w:val="8"/>
  </w:num>
  <w:num w:numId="5" w16cid:durableId="1251349512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475539">
    <w:abstractNumId w:val="7"/>
  </w:num>
  <w:num w:numId="7" w16cid:durableId="86311381">
    <w:abstractNumId w:val="3"/>
  </w:num>
  <w:num w:numId="8" w16cid:durableId="1083917679">
    <w:abstractNumId w:val="5"/>
  </w:num>
  <w:num w:numId="9" w16cid:durableId="1480227524">
    <w:abstractNumId w:val="2"/>
  </w:num>
  <w:num w:numId="10" w16cid:durableId="2083066702">
    <w:abstractNumId w:val="0"/>
  </w:num>
  <w:num w:numId="11" w16cid:durableId="1942684568">
    <w:abstractNumId w:val="4"/>
  </w:num>
  <w:num w:numId="12" w16cid:durableId="8730816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0EB"/>
    <w:rsid w:val="00083C62"/>
    <w:rsid w:val="000C055C"/>
    <w:rsid w:val="000E1A9E"/>
    <w:rsid w:val="000F4319"/>
    <w:rsid w:val="00134886"/>
    <w:rsid w:val="001348AA"/>
    <w:rsid w:val="00157A60"/>
    <w:rsid w:val="00173353"/>
    <w:rsid w:val="0017352C"/>
    <w:rsid w:val="00173B19"/>
    <w:rsid w:val="00184F1D"/>
    <w:rsid w:val="001C1A07"/>
    <w:rsid w:val="001E2E18"/>
    <w:rsid w:val="001E4B8B"/>
    <w:rsid w:val="00200CC6"/>
    <w:rsid w:val="00213305"/>
    <w:rsid w:val="00231FFB"/>
    <w:rsid w:val="002579F1"/>
    <w:rsid w:val="00270E05"/>
    <w:rsid w:val="00283D51"/>
    <w:rsid w:val="00287F24"/>
    <w:rsid w:val="002B27DC"/>
    <w:rsid w:val="003010EB"/>
    <w:rsid w:val="00301A3B"/>
    <w:rsid w:val="00304DAA"/>
    <w:rsid w:val="00313088"/>
    <w:rsid w:val="00342F53"/>
    <w:rsid w:val="0035138A"/>
    <w:rsid w:val="003D397B"/>
    <w:rsid w:val="003D4E29"/>
    <w:rsid w:val="00426C4E"/>
    <w:rsid w:val="00433699"/>
    <w:rsid w:val="00436BFC"/>
    <w:rsid w:val="00462F9E"/>
    <w:rsid w:val="00467289"/>
    <w:rsid w:val="00474D18"/>
    <w:rsid w:val="00475655"/>
    <w:rsid w:val="00476F48"/>
    <w:rsid w:val="004C5A56"/>
    <w:rsid w:val="004D3783"/>
    <w:rsid w:val="004E2079"/>
    <w:rsid w:val="004F15D8"/>
    <w:rsid w:val="004F707B"/>
    <w:rsid w:val="00517A11"/>
    <w:rsid w:val="00522B0B"/>
    <w:rsid w:val="00523437"/>
    <w:rsid w:val="005322C8"/>
    <w:rsid w:val="005409D1"/>
    <w:rsid w:val="005510FF"/>
    <w:rsid w:val="005C294B"/>
    <w:rsid w:val="005D3679"/>
    <w:rsid w:val="005F3796"/>
    <w:rsid w:val="005F6643"/>
    <w:rsid w:val="006022F2"/>
    <w:rsid w:val="006119DC"/>
    <w:rsid w:val="00634DAE"/>
    <w:rsid w:val="0066244F"/>
    <w:rsid w:val="0068047B"/>
    <w:rsid w:val="00690DDC"/>
    <w:rsid w:val="00693E71"/>
    <w:rsid w:val="006B10FD"/>
    <w:rsid w:val="006D069F"/>
    <w:rsid w:val="006E6AF0"/>
    <w:rsid w:val="006F3AF6"/>
    <w:rsid w:val="0070016A"/>
    <w:rsid w:val="00714EEE"/>
    <w:rsid w:val="00717E6C"/>
    <w:rsid w:val="0075172D"/>
    <w:rsid w:val="00756EBD"/>
    <w:rsid w:val="0076293A"/>
    <w:rsid w:val="007642A2"/>
    <w:rsid w:val="007956DA"/>
    <w:rsid w:val="007F7963"/>
    <w:rsid w:val="00817FC4"/>
    <w:rsid w:val="00863AAA"/>
    <w:rsid w:val="008728C9"/>
    <w:rsid w:val="00890395"/>
    <w:rsid w:val="008939D4"/>
    <w:rsid w:val="008A4DFA"/>
    <w:rsid w:val="008D4717"/>
    <w:rsid w:val="008E4C69"/>
    <w:rsid w:val="008F5D66"/>
    <w:rsid w:val="00902945"/>
    <w:rsid w:val="00913CBF"/>
    <w:rsid w:val="009339B0"/>
    <w:rsid w:val="00943B86"/>
    <w:rsid w:val="00955CC1"/>
    <w:rsid w:val="00984C62"/>
    <w:rsid w:val="009A3EF2"/>
    <w:rsid w:val="009A6C29"/>
    <w:rsid w:val="009E2E62"/>
    <w:rsid w:val="009E6B99"/>
    <w:rsid w:val="00A009D6"/>
    <w:rsid w:val="00A173CB"/>
    <w:rsid w:val="00A23B89"/>
    <w:rsid w:val="00A25D69"/>
    <w:rsid w:val="00A33E58"/>
    <w:rsid w:val="00A373B4"/>
    <w:rsid w:val="00A404D0"/>
    <w:rsid w:val="00A46297"/>
    <w:rsid w:val="00A465C5"/>
    <w:rsid w:val="00A76F4F"/>
    <w:rsid w:val="00AC22C2"/>
    <w:rsid w:val="00AD4780"/>
    <w:rsid w:val="00B12872"/>
    <w:rsid w:val="00B12980"/>
    <w:rsid w:val="00B24935"/>
    <w:rsid w:val="00B61195"/>
    <w:rsid w:val="00B61658"/>
    <w:rsid w:val="00B74E2F"/>
    <w:rsid w:val="00B85F63"/>
    <w:rsid w:val="00B94D4B"/>
    <w:rsid w:val="00B9573F"/>
    <w:rsid w:val="00BA0E05"/>
    <w:rsid w:val="00BA1C4E"/>
    <w:rsid w:val="00BA490F"/>
    <w:rsid w:val="00BB1FC0"/>
    <w:rsid w:val="00BB6B8E"/>
    <w:rsid w:val="00BE16C7"/>
    <w:rsid w:val="00BE73F5"/>
    <w:rsid w:val="00BF17AD"/>
    <w:rsid w:val="00C10083"/>
    <w:rsid w:val="00C16FAD"/>
    <w:rsid w:val="00C35F28"/>
    <w:rsid w:val="00C43CD3"/>
    <w:rsid w:val="00C83EC8"/>
    <w:rsid w:val="00D2745D"/>
    <w:rsid w:val="00D40AEB"/>
    <w:rsid w:val="00D61479"/>
    <w:rsid w:val="00D61746"/>
    <w:rsid w:val="00D86284"/>
    <w:rsid w:val="00DC5E61"/>
    <w:rsid w:val="00E00BEE"/>
    <w:rsid w:val="00E03D95"/>
    <w:rsid w:val="00E0676F"/>
    <w:rsid w:val="00E12ED4"/>
    <w:rsid w:val="00E259C0"/>
    <w:rsid w:val="00E35D1C"/>
    <w:rsid w:val="00E40EA3"/>
    <w:rsid w:val="00E42747"/>
    <w:rsid w:val="00E63EFF"/>
    <w:rsid w:val="00E642F5"/>
    <w:rsid w:val="00E64EBF"/>
    <w:rsid w:val="00E65989"/>
    <w:rsid w:val="00E71E06"/>
    <w:rsid w:val="00E957F0"/>
    <w:rsid w:val="00EC2704"/>
    <w:rsid w:val="00EC27BB"/>
    <w:rsid w:val="00EC498F"/>
    <w:rsid w:val="00ED23B0"/>
    <w:rsid w:val="00ED6591"/>
    <w:rsid w:val="00EE400F"/>
    <w:rsid w:val="00EF73EF"/>
    <w:rsid w:val="00F06A66"/>
    <w:rsid w:val="00F10F5E"/>
    <w:rsid w:val="00F1291A"/>
    <w:rsid w:val="00F4524E"/>
    <w:rsid w:val="00F62714"/>
    <w:rsid w:val="00F63E3B"/>
    <w:rsid w:val="00FE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46FA0A55"/>
  <w15:docId w15:val="{BAD2EC0C-91D3-4BAF-B698-E723C29D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16FAD"/>
    <w:rPr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1008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1008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63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956DA"/>
    <w:pPr>
      <w:ind w:left="708"/>
    </w:pPr>
  </w:style>
  <w:style w:type="character" w:customStyle="1" w:styleId="PieddepageCar">
    <w:name w:val="Pied de page Car"/>
    <w:basedOn w:val="Policepardfaut"/>
    <w:link w:val="Pieddepage"/>
    <w:uiPriority w:val="99"/>
    <w:rsid w:val="0068047B"/>
    <w:rPr>
      <w:sz w:val="24"/>
      <w:szCs w:val="24"/>
      <w:lang w:eastAsia="zh-CN"/>
    </w:rPr>
  </w:style>
  <w:style w:type="paragraph" w:styleId="Corpsdetexte3">
    <w:name w:val="Body Text 3"/>
    <w:basedOn w:val="Normal"/>
    <w:link w:val="Corpsdetexte3Car"/>
    <w:rsid w:val="00B9573F"/>
    <w:rPr>
      <w:rFonts w:ascii="Verdana" w:eastAsia="Times New Roman" w:hAnsi="Verdana"/>
      <w:sz w:val="21"/>
      <w:szCs w:val="21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B9573F"/>
    <w:rPr>
      <w:rFonts w:ascii="Verdana" w:eastAsia="Times New Roman" w:hAnsi="Verdan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614</Words>
  <Characters>3260</Characters>
  <Application>Microsoft Office Word</Application>
  <DocSecurity>4</DocSecurity>
  <Lines>63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ASSURANCE DOMMAGES AUX BIENS</vt:lpstr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 DOMMAGES AUX BIENS</dc:title>
  <dc:creator>COSNARD</dc:creator>
  <cp:lastModifiedBy>MICHEL Quentin</cp:lastModifiedBy>
  <cp:revision>2</cp:revision>
  <dcterms:created xsi:type="dcterms:W3CDTF">2025-09-26T11:40:00Z</dcterms:created>
  <dcterms:modified xsi:type="dcterms:W3CDTF">2025-09-26T11:40:00Z</dcterms:modified>
</cp:coreProperties>
</file>